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C54" w:rsidRDefault="000A7B1A">
      <w:pPr>
        <w:spacing w:after="160" w:line="259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How Being Bilingual Can Boost Your Career for pre-HSE Students </w:t>
      </w:r>
    </w:p>
    <w:p w:rsidR="00F56C54" w:rsidRDefault="000A7B1A">
      <w:pPr>
        <w:spacing w:after="160" w:line="259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CUNY Career Fundamentals Career Kit Unit 1</w:t>
      </w:r>
    </w:p>
    <w:p w:rsidR="00F56C54" w:rsidRDefault="000A7B1A">
      <w:pPr>
        <w:spacing w:after="160" w:line="259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(TABE 11/12 Focus)</w:t>
      </w:r>
    </w:p>
    <w:p w:rsidR="00F56C54" w:rsidRDefault="000A7B1A">
      <w:pPr>
        <w:spacing w:after="160" w:line="259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z w:val="28"/>
          <w:szCs w:val="28"/>
        </w:rPr>
        <w:t>Objectives</w:t>
      </w:r>
      <w:r>
        <w:rPr>
          <w:rFonts w:ascii="Cambria" w:eastAsia="Cambria" w:hAnsi="Cambria" w:cs="Cambria"/>
        </w:rPr>
        <w:t xml:space="preserve">: </w:t>
      </w:r>
    </w:p>
    <w:p w:rsidR="00F56C54" w:rsidRDefault="000A7B1A">
      <w:pPr>
        <w:numPr>
          <w:ilvl w:val="0"/>
          <w:numId w:val="5"/>
        </w:numPr>
        <w:spacing w:line="259" w:lineRule="auto"/>
        <w:contextualSpacing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Students learn about the advantages of being bilingual in the workforce</w:t>
      </w:r>
    </w:p>
    <w:p w:rsidR="00F56C54" w:rsidRDefault="000A7B1A">
      <w:pPr>
        <w:numPr>
          <w:ilvl w:val="0"/>
          <w:numId w:val="5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Students will discuss their own language(s) and their experiences learning new languages</w:t>
      </w:r>
    </w:p>
    <w:p w:rsidR="00F56C54" w:rsidRDefault="000A7B1A">
      <w:pPr>
        <w:numPr>
          <w:ilvl w:val="0"/>
          <w:numId w:val="5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Students will practice reading a graph about languages</w:t>
      </w:r>
    </w:p>
    <w:p w:rsidR="00F56C54" w:rsidRDefault="000A7B1A">
      <w:pPr>
        <w:numPr>
          <w:ilvl w:val="0"/>
          <w:numId w:val="5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Students will brainstorm and discuss the benefits of being bilingual in the workplace</w:t>
      </w:r>
    </w:p>
    <w:p w:rsidR="00F56C54" w:rsidRDefault="000A7B1A">
      <w:pPr>
        <w:numPr>
          <w:ilvl w:val="0"/>
          <w:numId w:val="5"/>
        </w:numPr>
        <w:spacing w:line="259" w:lineRule="auto"/>
        <w:contextualSpacing/>
        <w:rPr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Students will be introduced to and work with vocabulary from the main text</w:t>
      </w:r>
    </w:p>
    <w:p w:rsidR="00F56C54" w:rsidRDefault="000A7B1A">
      <w:pPr>
        <w:numPr>
          <w:ilvl w:val="0"/>
          <w:numId w:val="5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Students will answer reading comprehension questions about the main text</w:t>
      </w:r>
    </w:p>
    <w:p w:rsidR="00F56C54" w:rsidRDefault="000A7B1A">
      <w:pPr>
        <w:numPr>
          <w:ilvl w:val="0"/>
          <w:numId w:val="5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Students will practice summarizing the main text</w:t>
      </w:r>
    </w:p>
    <w:p w:rsidR="00F56C54" w:rsidRDefault="000A7B1A">
      <w:pPr>
        <w:numPr>
          <w:ilvl w:val="0"/>
          <w:numId w:val="5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Students will answer TABE-like practice questions based on the text and graph</w:t>
      </w: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0A7B1A">
      <w:pPr>
        <w:spacing w:after="160" w:line="259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Activity One: Using Graphs to Build Background Knowledge</w:t>
      </w:r>
    </w:p>
    <w:p w:rsidR="00F56C54" w:rsidRDefault="000A7B1A">
      <w:pPr>
        <w:spacing w:after="16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Materials: Graph: “</w:t>
      </w:r>
      <w:r>
        <w:rPr>
          <w:rFonts w:ascii="Cambria" w:eastAsia="Cambria" w:hAnsi="Cambria" w:cs="Cambria"/>
          <w:i/>
          <w:sz w:val="24"/>
          <w:szCs w:val="24"/>
        </w:rPr>
        <w:t>The World’s Most Spoken Languages</w:t>
      </w:r>
      <w:r>
        <w:rPr>
          <w:rFonts w:ascii="Cambria" w:eastAsia="Cambria" w:hAnsi="Cambria" w:cs="Cambria"/>
          <w:sz w:val="24"/>
          <w:szCs w:val="24"/>
        </w:rPr>
        <w:t>” and Article: “</w:t>
      </w:r>
      <w:r>
        <w:rPr>
          <w:rFonts w:ascii="Cambria" w:eastAsia="Cambria" w:hAnsi="Cambria" w:cs="Cambria"/>
          <w:i/>
          <w:sz w:val="24"/>
          <w:szCs w:val="24"/>
        </w:rPr>
        <w:t xml:space="preserve">These Are </w:t>
      </w:r>
      <w:proofErr w:type="gramStart"/>
      <w:r>
        <w:rPr>
          <w:rFonts w:ascii="Cambria" w:eastAsia="Cambria" w:hAnsi="Cambria" w:cs="Cambria"/>
          <w:i/>
          <w:sz w:val="24"/>
          <w:szCs w:val="24"/>
        </w:rPr>
        <w:t>The</w:t>
      </w:r>
      <w:proofErr w:type="gramEnd"/>
      <w:r>
        <w:rPr>
          <w:rFonts w:ascii="Cambria" w:eastAsia="Cambria" w:hAnsi="Cambria" w:cs="Cambria"/>
          <w:i/>
          <w:sz w:val="24"/>
          <w:szCs w:val="24"/>
        </w:rPr>
        <w:t xml:space="preserve"> World’s Most Spoken Languages</w:t>
      </w:r>
      <w:r>
        <w:rPr>
          <w:rFonts w:ascii="Cambria" w:eastAsia="Cambria" w:hAnsi="Cambria" w:cs="Cambria"/>
          <w:sz w:val="24"/>
          <w:szCs w:val="24"/>
        </w:rPr>
        <w:t>”</w:t>
      </w:r>
    </w:p>
    <w:p w:rsidR="00F56C54" w:rsidRDefault="000A7B1A">
      <w:pPr>
        <w:spacing w:after="160" w:line="259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Steps:</w:t>
      </w:r>
    </w:p>
    <w:p w:rsidR="00F56C54" w:rsidRDefault="000A7B1A">
      <w:pPr>
        <w:numPr>
          <w:ilvl w:val="0"/>
          <w:numId w:val="3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Ask students if they know what the word “bilingual” means. (</w:t>
      </w:r>
      <w:r>
        <w:rPr>
          <w:rFonts w:ascii="Cambria" w:eastAsia="Cambria" w:hAnsi="Cambria" w:cs="Cambria"/>
          <w:i/>
          <w:sz w:val="24"/>
          <w:szCs w:val="24"/>
        </w:rPr>
        <w:t>Definition</w:t>
      </w:r>
      <w:r>
        <w:rPr>
          <w:rFonts w:ascii="Cambria" w:eastAsia="Cambria" w:hAnsi="Cambria" w:cs="Cambria"/>
          <w:sz w:val="24"/>
          <w:szCs w:val="24"/>
        </w:rPr>
        <w:t>: speaking two languages fluently.)</w:t>
      </w:r>
    </w:p>
    <w:p w:rsidR="00F56C54" w:rsidRDefault="000A7B1A">
      <w:pPr>
        <w:numPr>
          <w:ilvl w:val="0"/>
          <w:numId w:val="3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Ask students to raise their hand if they speak a language other than English. </w:t>
      </w:r>
    </w:p>
    <w:p w:rsidR="00F56C54" w:rsidRDefault="000A7B1A">
      <w:pPr>
        <w:numPr>
          <w:ilvl w:val="0"/>
          <w:numId w:val="3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Ask the students who raised their hand what other language(s) they speak and whether they are fluent in the language. (</w:t>
      </w:r>
      <w:r>
        <w:rPr>
          <w:rFonts w:ascii="Cambria" w:eastAsia="Cambria" w:hAnsi="Cambria" w:cs="Cambria"/>
          <w:i/>
          <w:sz w:val="24"/>
          <w:szCs w:val="24"/>
        </w:rPr>
        <w:t>Suggestion</w:t>
      </w:r>
      <w:r>
        <w:rPr>
          <w:rFonts w:ascii="Cambria" w:eastAsia="Cambria" w:hAnsi="Cambria" w:cs="Cambria"/>
          <w:sz w:val="24"/>
          <w:szCs w:val="24"/>
        </w:rPr>
        <w:t>: You can discuss what it means to be fluid; for example, not just knowing a few phrases.)</w:t>
      </w:r>
    </w:p>
    <w:p w:rsidR="00F56C54" w:rsidRDefault="000A7B1A">
      <w:pPr>
        <w:numPr>
          <w:ilvl w:val="0"/>
          <w:numId w:val="3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If some/ no students raised their hand, ask students if they had to learn another language what language they would choose and why. </w:t>
      </w:r>
    </w:p>
    <w:p w:rsidR="00F56C54" w:rsidRDefault="000A7B1A">
      <w:pPr>
        <w:numPr>
          <w:ilvl w:val="0"/>
          <w:numId w:val="3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Ask students to think about which language they think is the most spoken language in the world is. Write their responses on the board. </w:t>
      </w:r>
    </w:p>
    <w:p w:rsidR="00F56C54" w:rsidRDefault="000A7B1A">
      <w:pPr>
        <w:numPr>
          <w:ilvl w:val="0"/>
          <w:numId w:val="3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Hand out the graph, “</w:t>
      </w:r>
      <w:r>
        <w:rPr>
          <w:rFonts w:ascii="Cambria" w:eastAsia="Cambria" w:hAnsi="Cambria" w:cs="Cambria"/>
          <w:i/>
          <w:sz w:val="24"/>
          <w:szCs w:val="24"/>
        </w:rPr>
        <w:t>The World’s Most Spoken Languages</w:t>
      </w:r>
      <w:r>
        <w:rPr>
          <w:rFonts w:ascii="Cambria" w:eastAsia="Cambria" w:hAnsi="Cambria" w:cs="Cambria"/>
          <w:sz w:val="24"/>
          <w:szCs w:val="24"/>
        </w:rPr>
        <w:t xml:space="preserve">” and ask students to review it silently. </w:t>
      </w:r>
    </w:p>
    <w:p w:rsidR="00F56C54" w:rsidRDefault="000A7B1A">
      <w:pPr>
        <w:numPr>
          <w:ilvl w:val="0"/>
          <w:numId w:val="3"/>
        </w:numPr>
        <w:spacing w:after="160"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With a partner have students discuss: 1) What they notice in the graph and 2) What they’re curious about based on the information in the graph (</w:t>
      </w:r>
      <w:proofErr w:type="spellStart"/>
      <w:r>
        <w:rPr>
          <w:rFonts w:ascii="Cambria" w:eastAsia="Cambria" w:hAnsi="Cambria" w:cs="Cambria"/>
          <w:sz w:val="24"/>
          <w:szCs w:val="24"/>
        </w:rPr>
        <w:t>i.e</w:t>
      </w:r>
      <w:proofErr w:type="spellEnd"/>
      <w:r>
        <w:rPr>
          <w:rFonts w:ascii="Cambria" w:eastAsia="Cambria" w:hAnsi="Cambria" w:cs="Cambria"/>
          <w:sz w:val="24"/>
          <w:szCs w:val="24"/>
        </w:rPr>
        <w:t>: What questions do you have about the graph? What don’t you understand about the graph?).</w:t>
      </w:r>
    </w:p>
    <w:p w:rsidR="00F56C54" w:rsidRDefault="000A7B1A">
      <w:pPr>
        <w:numPr>
          <w:ilvl w:val="0"/>
          <w:numId w:val="3"/>
        </w:numPr>
        <w:spacing w:after="160"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Bring the class back together and discuss question one; write their responses on the board and evaluate any inaccurate responses. Then discuss question two; allow other students to address question two before giving students any answers. </w:t>
      </w:r>
    </w:p>
    <w:p w:rsidR="00F56C54" w:rsidRDefault="000A7B1A">
      <w:pPr>
        <w:numPr>
          <w:ilvl w:val="0"/>
          <w:numId w:val="3"/>
        </w:numPr>
        <w:spacing w:after="160"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Hand out the article, “</w:t>
      </w:r>
      <w:r>
        <w:rPr>
          <w:rFonts w:ascii="Cambria" w:eastAsia="Cambria" w:hAnsi="Cambria" w:cs="Cambria"/>
          <w:i/>
          <w:sz w:val="24"/>
          <w:szCs w:val="24"/>
        </w:rPr>
        <w:t xml:space="preserve">These Are </w:t>
      </w:r>
      <w:proofErr w:type="gramStart"/>
      <w:r>
        <w:rPr>
          <w:rFonts w:ascii="Cambria" w:eastAsia="Cambria" w:hAnsi="Cambria" w:cs="Cambria"/>
          <w:i/>
          <w:sz w:val="24"/>
          <w:szCs w:val="24"/>
        </w:rPr>
        <w:t>The</w:t>
      </w:r>
      <w:proofErr w:type="gramEnd"/>
      <w:r>
        <w:rPr>
          <w:rFonts w:ascii="Cambria" w:eastAsia="Cambria" w:hAnsi="Cambria" w:cs="Cambria"/>
          <w:i/>
          <w:sz w:val="24"/>
          <w:szCs w:val="24"/>
        </w:rPr>
        <w:t xml:space="preserve"> World’s Most Spoken Languages.</w:t>
      </w:r>
      <w:r>
        <w:rPr>
          <w:rFonts w:ascii="Cambria" w:eastAsia="Cambria" w:hAnsi="Cambria" w:cs="Cambria"/>
          <w:sz w:val="24"/>
          <w:szCs w:val="24"/>
        </w:rPr>
        <w:t xml:space="preserve">” Ask students to read the article silently to themselves. </w:t>
      </w:r>
    </w:p>
    <w:p w:rsidR="00F56C54" w:rsidRDefault="000A7B1A">
      <w:pPr>
        <w:numPr>
          <w:ilvl w:val="0"/>
          <w:numId w:val="3"/>
        </w:numPr>
        <w:spacing w:after="160"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Once students have read the article, bring the class together and ask for volunteers to read the article aloud. (</w:t>
      </w:r>
      <w:r>
        <w:rPr>
          <w:rFonts w:ascii="Cambria" w:eastAsia="Cambria" w:hAnsi="Cambria" w:cs="Cambria"/>
          <w:i/>
          <w:sz w:val="24"/>
          <w:szCs w:val="24"/>
        </w:rPr>
        <w:t>Suggestion</w:t>
      </w:r>
      <w:r>
        <w:rPr>
          <w:rFonts w:ascii="Cambria" w:eastAsia="Cambria" w:hAnsi="Cambria" w:cs="Cambria"/>
          <w:sz w:val="24"/>
          <w:szCs w:val="24"/>
        </w:rPr>
        <w:t>: you may want to assign one volunteer to each of the three sections of the article</w:t>
      </w:r>
      <w:proofErr w:type="gramStart"/>
      <w:r>
        <w:rPr>
          <w:rFonts w:ascii="Cambria" w:eastAsia="Cambria" w:hAnsi="Cambria" w:cs="Cambria"/>
          <w:sz w:val="24"/>
          <w:szCs w:val="24"/>
        </w:rPr>
        <w:t>. )</w:t>
      </w:r>
      <w:proofErr w:type="gramEnd"/>
    </w:p>
    <w:p w:rsidR="00F56C54" w:rsidRDefault="000A7B1A">
      <w:pPr>
        <w:numPr>
          <w:ilvl w:val="0"/>
          <w:numId w:val="3"/>
        </w:numPr>
        <w:spacing w:after="160"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Ask students what they were most surprised to learn after reviewing the graph and reading this article. </w:t>
      </w:r>
    </w:p>
    <w:p w:rsidR="00F56C54" w:rsidRDefault="000A7B1A">
      <w:pPr>
        <w:numPr>
          <w:ilvl w:val="0"/>
          <w:numId w:val="3"/>
        </w:numPr>
        <w:spacing w:after="160"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Hand out the multiple choice questions and give students a few minutes to answer the questions on their own. </w:t>
      </w:r>
    </w:p>
    <w:p w:rsidR="00F56C54" w:rsidRDefault="000A7B1A">
      <w:pPr>
        <w:numPr>
          <w:ilvl w:val="0"/>
          <w:numId w:val="3"/>
        </w:numPr>
        <w:spacing w:after="160"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Bring the group back together and review the questions and the answers. (</w:t>
      </w:r>
      <w:r>
        <w:rPr>
          <w:rFonts w:ascii="Cambria" w:eastAsia="Cambria" w:hAnsi="Cambria" w:cs="Cambria"/>
          <w:i/>
          <w:sz w:val="24"/>
          <w:szCs w:val="24"/>
        </w:rPr>
        <w:t>Suggestion</w:t>
      </w:r>
      <w:r>
        <w:rPr>
          <w:rFonts w:ascii="Cambria" w:eastAsia="Cambria" w:hAnsi="Cambria" w:cs="Cambria"/>
          <w:sz w:val="24"/>
          <w:szCs w:val="24"/>
        </w:rPr>
        <w:t>: Take a poll to find out how many questions students got correct.)</w:t>
      </w:r>
    </w:p>
    <w:p w:rsidR="0077121D" w:rsidRDefault="0077121D" w:rsidP="0077121D">
      <w:pPr>
        <w:spacing w:after="160" w:line="259" w:lineRule="auto"/>
        <w:ind w:left="720"/>
        <w:contextualSpacing/>
        <w:rPr>
          <w:rFonts w:ascii="Cambria" w:eastAsia="Cambria" w:hAnsi="Cambria" w:cs="Cambria"/>
          <w:sz w:val="24"/>
          <w:szCs w:val="24"/>
        </w:rPr>
      </w:pPr>
    </w:p>
    <w:p w:rsidR="00F56C54" w:rsidRDefault="000A7B1A">
      <w:pPr>
        <w:spacing w:after="160" w:line="259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Activity Two: Practicing Re-reading and Learning How Being Bilingual Can Benefit Your Career?</w:t>
      </w:r>
    </w:p>
    <w:p w:rsidR="00F56C54" w:rsidRDefault="000A7B1A">
      <w:pPr>
        <w:spacing w:after="160" w:line="259" w:lineRule="auto"/>
        <w:ind w:left="36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Materials: “</w:t>
      </w:r>
      <w:r>
        <w:rPr>
          <w:rFonts w:ascii="Cambria" w:eastAsia="Cambria" w:hAnsi="Cambria" w:cs="Cambria"/>
          <w:i/>
          <w:sz w:val="24"/>
          <w:szCs w:val="24"/>
        </w:rPr>
        <w:t>How Being Bilingual Can Boost Your Career,</w:t>
      </w:r>
      <w:r>
        <w:rPr>
          <w:rFonts w:ascii="Cambria" w:eastAsia="Cambria" w:hAnsi="Cambria" w:cs="Cambria"/>
          <w:sz w:val="24"/>
          <w:szCs w:val="24"/>
        </w:rPr>
        <w:t>”</w:t>
      </w:r>
      <w:r w:rsidR="00A54DF2">
        <w:rPr>
          <w:rFonts w:ascii="Cambria" w:eastAsia="Cambria" w:hAnsi="Cambria" w:cs="Cambria"/>
          <w:sz w:val="24"/>
          <w:szCs w:val="24"/>
        </w:rPr>
        <w:t xml:space="preserve"> (Career Fundamentals, Unit 1: Today’s Labor Market, page 62)</w:t>
      </w:r>
      <w:bookmarkStart w:id="0" w:name="_GoBack"/>
      <w:bookmarkEnd w:id="0"/>
      <w:r>
        <w:rPr>
          <w:rFonts w:ascii="Cambria" w:eastAsia="Cambria" w:hAnsi="Cambria" w:cs="Cambria"/>
          <w:sz w:val="24"/>
          <w:szCs w:val="24"/>
        </w:rPr>
        <w:t xml:space="preserve"> “Vocabulary List,” “</w:t>
      </w:r>
      <w:r>
        <w:rPr>
          <w:rFonts w:ascii="Cambria" w:eastAsia="Cambria" w:hAnsi="Cambria" w:cs="Cambria"/>
          <w:i/>
          <w:sz w:val="24"/>
          <w:szCs w:val="24"/>
        </w:rPr>
        <w:t>Understanding How Being Bilingual Can Boost Your Career”</w:t>
      </w:r>
    </w:p>
    <w:p w:rsidR="00F56C54" w:rsidRDefault="000A7B1A">
      <w:pPr>
        <w:spacing w:after="160"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Steps:</w:t>
      </w:r>
    </w:p>
    <w:p w:rsidR="0077121D" w:rsidRPr="0077121D" w:rsidRDefault="000A7B1A" w:rsidP="0077121D">
      <w:pPr>
        <w:pStyle w:val="ListParagraph"/>
        <w:numPr>
          <w:ilvl w:val="0"/>
          <w:numId w:val="3"/>
        </w:numPr>
        <w:spacing w:line="259" w:lineRule="auto"/>
        <w:rPr>
          <w:rFonts w:ascii="Cambria" w:eastAsia="Cambria" w:hAnsi="Cambria" w:cs="Cambria"/>
          <w:sz w:val="24"/>
          <w:szCs w:val="24"/>
        </w:rPr>
      </w:pPr>
      <w:r w:rsidRPr="0077121D">
        <w:rPr>
          <w:rFonts w:ascii="Cambria" w:eastAsia="Cambria" w:hAnsi="Cambria" w:cs="Cambria"/>
          <w:sz w:val="24"/>
          <w:szCs w:val="24"/>
        </w:rPr>
        <w:t>Tell students that we will continue the discussion about languages by looking at</w:t>
      </w:r>
    </w:p>
    <w:p w:rsidR="00F56C54" w:rsidRPr="0077121D" w:rsidRDefault="000A7B1A" w:rsidP="0077121D">
      <w:pPr>
        <w:pStyle w:val="ListParagraph"/>
        <w:spacing w:line="259" w:lineRule="auto"/>
        <w:rPr>
          <w:rFonts w:ascii="Cambria" w:eastAsia="Cambria" w:hAnsi="Cambria" w:cs="Cambria"/>
          <w:sz w:val="24"/>
          <w:szCs w:val="24"/>
        </w:rPr>
      </w:pPr>
      <w:r w:rsidRPr="0077121D"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 w:rsidRPr="0077121D">
        <w:rPr>
          <w:rFonts w:ascii="Cambria" w:eastAsia="Cambria" w:hAnsi="Cambria" w:cs="Cambria"/>
          <w:sz w:val="24"/>
          <w:szCs w:val="24"/>
        </w:rPr>
        <w:t>how</w:t>
      </w:r>
      <w:proofErr w:type="gramEnd"/>
      <w:r w:rsidRPr="0077121D">
        <w:rPr>
          <w:rFonts w:ascii="Cambria" w:eastAsia="Cambria" w:hAnsi="Cambria" w:cs="Cambria"/>
          <w:sz w:val="24"/>
          <w:szCs w:val="24"/>
        </w:rPr>
        <w:t xml:space="preserve"> being bilingual--speaking two languages fluently--can be an advantage in the 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workplace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:rsidR="00F56C54" w:rsidRDefault="000A7B1A">
      <w:pPr>
        <w:spacing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15. Place students in groups of three (or four depending on class size) and ask them to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come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up with a list of ways being bilingual can be an advantage at work (five to six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responses</w:t>
      </w:r>
      <w:proofErr w:type="gramEnd"/>
      <w:r>
        <w:rPr>
          <w:rFonts w:ascii="Cambria" w:eastAsia="Cambria" w:hAnsi="Cambria" w:cs="Cambria"/>
          <w:sz w:val="24"/>
          <w:szCs w:val="24"/>
        </w:rPr>
        <w:t>). (</w:t>
      </w:r>
      <w:r>
        <w:rPr>
          <w:rFonts w:ascii="Cambria" w:eastAsia="Cambria" w:hAnsi="Cambria" w:cs="Cambria"/>
          <w:i/>
          <w:sz w:val="24"/>
          <w:szCs w:val="24"/>
        </w:rPr>
        <w:t>Suggestion</w:t>
      </w:r>
      <w:r>
        <w:rPr>
          <w:rFonts w:ascii="Cambria" w:eastAsia="Cambria" w:hAnsi="Cambria" w:cs="Cambria"/>
          <w:sz w:val="24"/>
          <w:szCs w:val="24"/>
        </w:rPr>
        <w:t>: Tell them to jot down their answers on a blank sheet of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paper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and be prepared to share their answers with the class.) </w:t>
      </w:r>
    </w:p>
    <w:p w:rsidR="00F56C54" w:rsidRDefault="000A7B1A">
      <w:pPr>
        <w:spacing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16. Bring the class back together and ask for volunteers to share what they discussed in 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their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groups. Make a list of their responses on the board. </w:t>
      </w:r>
    </w:p>
    <w:p w:rsidR="00F56C54" w:rsidRDefault="000A7B1A">
      <w:pPr>
        <w:spacing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17. Tell students that they’re going to read an article on how being bilingual can boost a 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person’s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career but first they’re going to look at some vocabulary from the article. </w:t>
      </w:r>
    </w:p>
    <w:p w:rsidR="0077121D" w:rsidRDefault="000A7B1A" w:rsidP="0077121D">
      <w:pPr>
        <w:spacing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18. Place students in groups of three or four, then hand</w:t>
      </w:r>
      <w:r w:rsidR="0077121D">
        <w:rPr>
          <w:rFonts w:ascii="Cambria" w:eastAsia="Cambria" w:hAnsi="Cambria" w:cs="Cambria"/>
          <w:sz w:val="24"/>
          <w:szCs w:val="24"/>
        </w:rPr>
        <w:t xml:space="preserve"> out the vocabulary list sheet.</w:t>
      </w:r>
    </w:p>
    <w:p w:rsidR="0077121D" w:rsidRDefault="000A7B1A" w:rsidP="0077121D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Tell students that they should work together to come up with a working definition</w:t>
      </w:r>
    </w:p>
    <w:p w:rsidR="00F56C54" w:rsidRDefault="000A7B1A" w:rsidP="0077121D">
      <w:pPr>
        <w:spacing w:line="259" w:lineRule="auto"/>
        <w:ind w:left="72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of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the word and then a synonym for the word without using the internet or a dictionary. Tell students </w:t>
      </w:r>
      <w:proofErr w:type="gramStart"/>
      <w:r>
        <w:rPr>
          <w:rFonts w:ascii="Cambria" w:eastAsia="Cambria" w:hAnsi="Cambria" w:cs="Cambria"/>
          <w:sz w:val="24"/>
          <w:szCs w:val="24"/>
        </w:rPr>
        <w:t>it’s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okay if they can’t fill in all of rows on the vocabulary list or if they can think of a definition but not a synonym and vice versa. (</w:t>
      </w:r>
      <w:r>
        <w:rPr>
          <w:rFonts w:ascii="Cambria" w:eastAsia="Cambria" w:hAnsi="Cambria" w:cs="Cambria"/>
          <w:i/>
          <w:sz w:val="24"/>
          <w:szCs w:val="24"/>
        </w:rPr>
        <w:t>Note</w:t>
      </w:r>
      <w:r>
        <w:rPr>
          <w:rFonts w:ascii="Cambria" w:eastAsia="Cambria" w:hAnsi="Cambria" w:cs="Cambria"/>
          <w:sz w:val="24"/>
          <w:szCs w:val="24"/>
        </w:rPr>
        <w:t xml:space="preserve">: This lesson assumes that students are familiar with the term synonyms and have discussed synonyms prior to this lesson.) Circulate the room as students work helping them where/ when needed. </w:t>
      </w:r>
    </w:p>
    <w:p w:rsidR="00F56C54" w:rsidRDefault="000A7B1A">
      <w:pPr>
        <w:spacing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19. Bring the class back together and discuss the words on the vocabulary sheet filling 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in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gaps and clearing up in accuracies when necessary. (</w:t>
      </w:r>
      <w:r>
        <w:rPr>
          <w:rFonts w:ascii="Cambria" w:eastAsia="Cambria" w:hAnsi="Cambria" w:cs="Cambria"/>
          <w:i/>
          <w:sz w:val="24"/>
          <w:szCs w:val="24"/>
        </w:rPr>
        <w:t>Suggestion</w:t>
      </w:r>
      <w:r>
        <w:rPr>
          <w:rFonts w:ascii="Cambria" w:eastAsia="Cambria" w:hAnsi="Cambria" w:cs="Cambria"/>
          <w:sz w:val="24"/>
          <w:szCs w:val="24"/>
        </w:rPr>
        <w:t xml:space="preserve">: Duplicate the 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vocabulary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list chart on the board and fill it in with student responses. )</w:t>
      </w:r>
    </w:p>
    <w:p w:rsidR="0077121D" w:rsidRDefault="000A7B1A">
      <w:pPr>
        <w:spacing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20. Hand out the article “</w:t>
      </w:r>
      <w:r>
        <w:rPr>
          <w:rFonts w:ascii="Cambria" w:eastAsia="Cambria" w:hAnsi="Cambria" w:cs="Cambria"/>
          <w:i/>
          <w:sz w:val="24"/>
          <w:szCs w:val="24"/>
        </w:rPr>
        <w:t>How Being Bilingual Can Boost Your Career</w:t>
      </w:r>
      <w:r>
        <w:rPr>
          <w:rFonts w:ascii="Cambria" w:eastAsia="Cambria" w:hAnsi="Cambria" w:cs="Cambria"/>
          <w:sz w:val="24"/>
          <w:szCs w:val="24"/>
        </w:rPr>
        <w:t>” and tell students</w:t>
      </w:r>
    </w:p>
    <w:p w:rsidR="00F56C54" w:rsidRDefault="000A7B1A" w:rsidP="0077121D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to</w:t>
      </w:r>
      <w:proofErr w:type="gramEnd"/>
      <w:r w:rsidR="0077121D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preview the text by describing what they notice about it before they even start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reading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it. (</w:t>
      </w:r>
      <w:r>
        <w:rPr>
          <w:rFonts w:ascii="Cambria" w:eastAsia="Cambria" w:hAnsi="Cambria" w:cs="Cambria"/>
          <w:i/>
          <w:sz w:val="24"/>
          <w:szCs w:val="24"/>
        </w:rPr>
        <w:t>Note</w:t>
      </w:r>
      <w:r>
        <w:rPr>
          <w:rFonts w:ascii="Cambria" w:eastAsia="Cambria" w:hAnsi="Cambria" w:cs="Cambria"/>
          <w:sz w:val="24"/>
          <w:szCs w:val="24"/>
        </w:rPr>
        <w:t>: If the concept of “previewing the text” is new to students, prompt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them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by asking them questions like: how many paragraphs does the article have or 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what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they notice about the picture in the article.) </w:t>
      </w:r>
    </w:p>
    <w:p w:rsidR="00F56C54" w:rsidRDefault="000A7B1A">
      <w:pPr>
        <w:spacing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21. Tell students to read the article silently to themselves with a pen/pencil in hand. 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Tell students that they should underline any confusing words as they read and/ or 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put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 question mark next to any sections of the text that is confusing to understand.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(Note: Students should not stop to look up confusing words but just underline them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and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keep on reading.) </w:t>
      </w:r>
    </w:p>
    <w:p w:rsidR="00F56C54" w:rsidRDefault="000A7B1A">
      <w:pPr>
        <w:spacing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22. As a class, discuss which words students underlined and the definitions of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those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words (allow students to look them up online, on their phone, or in a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dictionary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if preferred).</w:t>
      </w:r>
    </w:p>
    <w:p w:rsidR="00F56C54" w:rsidRDefault="000A7B1A">
      <w:pPr>
        <w:spacing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23. Tell students that they will read the article again, aloud, now that they have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addressed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any confusing vocabulary. Assign one student to each paragraph in the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article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and have them read aloud to the class. Then ask students to review the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sections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they marked with question marks to see if they are still confused. Discuss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sections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of the text that are still confusing to students. </w:t>
      </w:r>
    </w:p>
    <w:p w:rsidR="00F56C54" w:rsidRDefault="000A7B1A">
      <w:pPr>
        <w:spacing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24.  Hand out “</w:t>
      </w:r>
      <w:r>
        <w:rPr>
          <w:rFonts w:ascii="Cambria" w:eastAsia="Cambria" w:hAnsi="Cambria" w:cs="Cambria"/>
          <w:i/>
          <w:sz w:val="24"/>
          <w:szCs w:val="24"/>
        </w:rPr>
        <w:t xml:space="preserve">Understanding How Being Bilingual Can Boost Your Career” </w:t>
      </w:r>
      <w:r>
        <w:rPr>
          <w:rFonts w:ascii="Cambria" w:eastAsia="Cambria" w:hAnsi="Cambria" w:cs="Cambria"/>
          <w:sz w:val="24"/>
          <w:szCs w:val="24"/>
        </w:rPr>
        <w:t>and have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students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work on the questions in pairs. Then discuss student responses as a whole</w:t>
      </w:r>
    </w:p>
    <w:p w:rsidR="00F56C54" w:rsidRDefault="000A7B1A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sz w:val="24"/>
          <w:szCs w:val="24"/>
        </w:rPr>
        <w:t>class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:rsidR="00F56C54" w:rsidRDefault="00F56C54">
      <w:pPr>
        <w:spacing w:line="259" w:lineRule="auto"/>
        <w:ind w:left="360" w:firstLine="360"/>
        <w:rPr>
          <w:rFonts w:ascii="Cambria" w:eastAsia="Cambria" w:hAnsi="Cambria" w:cs="Cambria"/>
          <w:sz w:val="24"/>
          <w:szCs w:val="24"/>
        </w:rPr>
      </w:pPr>
    </w:p>
    <w:p w:rsidR="00F56C54" w:rsidRDefault="000A7B1A">
      <w:pPr>
        <w:spacing w:after="160" w:line="259" w:lineRule="auto"/>
        <w:ind w:left="360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Activity Three: Summarizing </w:t>
      </w:r>
      <w:proofErr w:type="gramStart"/>
      <w:r>
        <w:rPr>
          <w:rFonts w:ascii="Cambria" w:eastAsia="Cambria" w:hAnsi="Cambria" w:cs="Cambria"/>
          <w:b/>
          <w:sz w:val="28"/>
          <w:szCs w:val="28"/>
        </w:rPr>
        <w:t>A</w:t>
      </w:r>
      <w:proofErr w:type="gramEnd"/>
      <w:r>
        <w:rPr>
          <w:rFonts w:ascii="Cambria" w:eastAsia="Cambria" w:hAnsi="Cambria" w:cs="Cambria"/>
          <w:b/>
          <w:sz w:val="28"/>
          <w:szCs w:val="28"/>
        </w:rPr>
        <w:t xml:space="preserve"> Text </w:t>
      </w:r>
    </w:p>
    <w:p w:rsidR="00F56C54" w:rsidRDefault="000A7B1A">
      <w:pPr>
        <w:spacing w:after="160"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Materials: “</w:t>
      </w:r>
      <w:r>
        <w:rPr>
          <w:rFonts w:ascii="Cambria" w:eastAsia="Cambria" w:hAnsi="Cambria" w:cs="Cambria"/>
          <w:i/>
          <w:sz w:val="24"/>
          <w:szCs w:val="24"/>
        </w:rPr>
        <w:t>How Being Bilingual Can Boost Your Career</w:t>
      </w:r>
      <w:r>
        <w:rPr>
          <w:rFonts w:ascii="Cambria" w:eastAsia="Cambria" w:hAnsi="Cambria" w:cs="Cambria"/>
          <w:sz w:val="24"/>
          <w:szCs w:val="24"/>
        </w:rPr>
        <w:t>”</w:t>
      </w:r>
    </w:p>
    <w:p w:rsidR="00F56C54" w:rsidRDefault="000A7B1A">
      <w:pPr>
        <w:spacing w:after="160" w:line="259" w:lineRule="auto"/>
        <w:ind w:left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Steps:</w:t>
      </w:r>
    </w:p>
    <w:p w:rsidR="00F56C54" w:rsidRDefault="000A7B1A">
      <w:pPr>
        <w:numPr>
          <w:ilvl w:val="0"/>
          <w:numId w:val="2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</w:t>
      </w:r>
      <w:r>
        <w:rPr>
          <w:rFonts w:ascii="Cambria" w:eastAsia="Cambria" w:hAnsi="Cambria" w:cs="Cambria"/>
          <w:i/>
          <w:sz w:val="24"/>
          <w:szCs w:val="24"/>
        </w:rPr>
        <w:t>Note</w:t>
      </w:r>
      <w:r>
        <w:rPr>
          <w:rFonts w:ascii="Cambria" w:eastAsia="Cambria" w:hAnsi="Cambria" w:cs="Cambria"/>
          <w:sz w:val="24"/>
          <w:szCs w:val="24"/>
        </w:rPr>
        <w:t xml:space="preserve">: Students should have already been introduced to the concept of summarizing.)  Tell students that they will create a class summary of the article by coming up with a one-sentence summary for each paragraph. </w:t>
      </w:r>
    </w:p>
    <w:p w:rsidR="00F56C54" w:rsidRDefault="000A7B1A">
      <w:pPr>
        <w:numPr>
          <w:ilvl w:val="0"/>
          <w:numId w:val="2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Tell students that re-reading the article, paragraph by paragraph, and determining the main idea of each paragraph will be helpful in creating a summary of the entire article. </w:t>
      </w:r>
    </w:p>
    <w:p w:rsidR="00F56C54" w:rsidRDefault="000A7B1A">
      <w:pPr>
        <w:numPr>
          <w:ilvl w:val="0"/>
          <w:numId w:val="2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Ask for a volunteer to read paragraph one aloud while the class reads along silently. Then discuss what the paragraph is saying distinguishing important from unimportant ideas. </w:t>
      </w:r>
    </w:p>
    <w:p w:rsidR="00F56C54" w:rsidRDefault="000A7B1A">
      <w:pPr>
        <w:numPr>
          <w:ilvl w:val="0"/>
          <w:numId w:val="2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Ask students what you should write as a summary sentence for this paragraph; begin to formulate a sentence on the board as students provide suggestions. Revi</w:t>
      </w:r>
      <w:r w:rsidR="0077121D">
        <w:rPr>
          <w:rFonts w:ascii="Cambria" w:eastAsia="Cambria" w:hAnsi="Cambria" w:cs="Cambria"/>
          <w:sz w:val="24"/>
          <w:szCs w:val="24"/>
        </w:rPr>
        <w:t xml:space="preserve">se the </w:t>
      </w:r>
      <w:r>
        <w:rPr>
          <w:rFonts w:ascii="Cambria" w:eastAsia="Cambria" w:hAnsi="Cambria" w:cs="Cambria"/>
          <w:sz w:val="24"/>
          <w:szCs w:val="24"/>
        </w:rPr>
        <w:t>sentence as necessary by pointing out any errors in syntax, grammar, and punctuation. (</w:t>
      </w:r>
      <w:r>
        <w:rPr>
          <w:rFonts w:ascii="Cambria" w:eastAsia="Cambria" w:hAnsi="Cambria" w:cs="Cambria"/>
          <w:i/>
          <w:sz w:val="24"/>
          <w:szCs w:val="24"/>
        </w:rPr>
        <w:t>Note</w:t>
      </w:r>
      <w:r>
        <w:rPr>
          <w:rFonts w:ascii="Cambria" w:eastAsia="Cambria" w:hAnsi="Cambria" w:cs="Cambria"/>
          <w:sz w:val="24"/>
          <w:szCs w:val="24"/>
        </w:rPr>
        <w:t>: If students are struggling to begin the summary, provide a sentence starter. For example, “One of the most important skills…” or “Speaking more than one language is…”)</w:t>
      </w:r>
    </w:p>
    <w:p w:rsidR="00F56C54" w:rsidRDefault="000A7B1A">
      <w:pPr>
        <w:numPr>
          <w:ilvl w:val="0"/>
          <w:numId w:val="2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Repeat step four until you have a one-sentence summary for each paragraph. Call students’ attention to any areas of the summary that need smoother transitions or are not quite accurate based on the text.</w:t>
      </w:r>
    </w:p>
    <w:p w:rsidR="00F56C54" w:rsidRDefault="000A7B1A">
      <w:pPr>
        <w:numPr>
          <w:ilvl w:val="0"/>
          <w:numId w:val="2"/>
        </w:numPr>
        <w:spacing w:line="259" w:lineRule="auto"/>
        <w:contextualSpacing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Hand out the TABE practice questions and give students a few minutes to answer the questions. Then bring the class back together to review the answers. </w:t>
      </w: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4"/>
          <w:szCs w:val="24"/>
        </w:rPr>
      </w:pPr>
    </w:p>
    <w:p w:rsidR="00F56C54" w:rsidRDefault="000A7B1A">
      <w:pPr>
        <w:spacing w:line="259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p w:rsidR="00F56C54" w:rsidRDefault="000A7B1A">
      <w:pPr>
        <w:spacing w:line="259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  <w:lang w:val="en-US"/>
        </w:rPr>
        <w:drawing>
          <wp:inline distT="114300" distB="114300" distL="114300" distR="114300">
            <wp:extent cx="5943600" cy="42291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16"/>
          <w:szCs w:val="16"/>
        </w:rPr>
      </w:pPr>
    </w:p>
    <w:p w:rsidR="00F56C54" w:rsidRDefault="00F56C54">
      <w:pPr>
        <w:pStyle w:val="Heading1"/>
        <w:keepNext w:val="0"/>
        <w:keepLines w:val="0"/>
        <w:spacing w:before="0" w:after="740" w:line="240" w:lineRule="auto"/>
        <w:rPr>
          <w:b/>
          <w:color w:val="141414"/>
          <w:sz w:val="36"/>
          <w:szCs w:val="36"/>
        </w:rPr>
      </w:pPr>
      <w:bookmarkStart w:id="1" w:name="_5l2zo6gg6mfu" w:colFirst="0" w:colLast="0"/>
      <w:bookmarkEnd w:id="1"/>
    </w:p>
    <w:p w:rsidR="0077121D" w:rsidRDefault="0077121D" w:rsidP="0077121D"/>
    <w:p w:rsidR="0077121D" w:rsidRPr="0077121D" w:rsidRDefault="0077121D" w:rsidP="0077121D"/>
    <w:p w:rsidR="00F56C54" w:rsidRDefault="000A7B1A" w:rsidP="0077121D">
      <w:pPr>
        <w:pStyle w:val="Heading1"/>
        <w:keepNext w:val="0"/>
        <w:keepLines w:val="0"/>
        <w:spacing w:before="0" w:after="0" w:line="240" w:lineRule="auto"/>
        <w:contextualSpacing/>
        <w:jc w:val="center"/>
        <w:rPr>
          <w:b/>
          <w:color w:val="141414"/>
          <w:sz w:val="28"/>
          <w:szCs w:val="28"/>
        </w:rPr>
      </w:pPr>
      <w:bookmarkStart w:id="2" w:name="_sz8m30brvwxm" w:colFirst="0" w:colLast="0"/>
      <w:bookmarkEnd w:id="2"/>
      <w:r>
        <w:rPr>
          <w:b/>
          <w:color w:val="141414"/>
          <w:sz w:val="28"/>
          <w:szCs w:val="28"/>
        </w:rPr>
        <w:t xml:space="preserve">These Are </w:t>
      </w:r>
      <w:proofErr w:type="gramStart"/>
      <w:r>
        <w:rPr>
          <w:b/>
          <w:color w:val="141414"/>
          <w:sz w:val="28"/>
          <w:szCs w:val="28"/>
        </w:rPr>
        <w:t>The</w:t>
      </w:r>
      <w:proofErr w:type="gramEnd"/>
      <w:r>
        <w:rPr>
          <w:b/>
          <w:color w:val="141414"/>
          <w:sz w:val="28"/>
          <w:szCs w:val="28"/>
        </w:rPr>
        <w:t xml:space="preserve"> World’s Most Spoken Languages</w:t>
      </w:r>
    </w:p>
    <w:p w:rsidR="0077121D" w:rsidRPr="0077121D" w:rsidRDefault="0077121D" w:rsidP="0077121D"/>
    <w:p w:rsidR="00F56C54" w:rsidRDefault="000A7B1A" w:rsidP="0077121D">
      <w:pPr>
        <w:pStyle w:val="Heading1"/>
        <w:keepNext w:val="0"/>
        <w:keepLines w:val="0"/>
        <w:spacing w:before="0" w:after="0" w:line="240" w:lineRule="auto"/>
        <w:jc w:val="center"/>
      </w:pPr>
      <w:bookmarkStart w:id="3" w:name="_k2l1fgxf1wn5" w:colFirst="0" w:colLast="0"/>
      <w:bookmarkEnd w:id="3"/>
      <w:r>
        <w:rPr>
          <w:noProof/>
          <w:sz w:val="22"/>
          <w:szCs w:val="22"/>
          <w:lang w:val="en-US"/>
        </w:rPr>
        <w:drawing>
          <wp:inline distT="114300" distB="114300" distL="114300" distR="114300">
            <wp:extent cx="2843213" cy="1223572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1223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121D" w:rsidRPr="0077121D" w:rsidRDefault="0077121D" w:rsidP="0077121D"/>
    <w:p w:rsidR="00F56C54" w:rsidRDefault="000A7B1A">
      <w:pPr>
        <w:rPr>
          <w:color w:val="141414"/>
          <w:sz w:val="27"/>
          <w:szCs w:val="27"/>
        </w:rPr>
      </w:pPr>
      <w:r>
        <w:rPr>
          <w:rFonts w:ascii="Arial Unicode MS" w:eastAsia="Arial Unicode MS" w:hAnsi="Arial Unicode MS" w:cs="Arial Unicode MS"/>
          <w:color w:val="141414"/>
          <w:sz w:val="27"/>
          <w:szCs w:val="27"/>
        </w:rPr>
        <w:t xml:space="preserve">La langue, </w:t>
      </w:r>
      <w:proofErr w:type="spellStart"/>
      <w:r>
        <w:rPr>
          <w:rFonts w:ascii="Arial Unicode MS" w:eastAsia="Arial Unicode MS" w:hAnsi="Arial Unicode MS" w:cs="Arial Unicode MS"/>
          <w:color w:val="141414"/>
          <w:sz w:val="27"/>
          <w:szCs w:val="27"/>
        </w:rPr>
        <w:t>Sprache</w:t>
      </w:r>
      <w:proofErr w:type="spellEnd"/>
      <w:r>
        <w:rPr>
          <w:rFonts w:ascii="Arial Unicode MS" w:eastAsia="Arial Unicode MS" w:hAnsi="Arial Unicode MS" w:cs="Arial Unicode MS"/>
          <w:color w:val="141414"/>
          <w:sz w:val="27"/>
          <w:szCs w:val="27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color w:val="141414"/>
          <w:sz w:val="27"/>
          <w:szCs w:val="27"/>
        </w:rPr>
        <w:t>語言</w:t>
      </w:r>
      <w:proofErr w:type="spellEnd"/>
      <w:r>
        <w:rPr>
          <w:rFonts w:ascii="Arial Unicode MS" w:eastAsia="Arial Unicode MS" w:hAnsi="Arial Unicode MS" w:cs="Arial Unicode MS"/>
          <w:color w:val="141414"/>
          <w:sz w:val="27"/>
          <w:szCs w:val="27"/>
        </w:rPr>
        <w:t xml:space="preserve">. </w:t>
      </w:r>
    </w:p>
    <w:p w:rsidR="00F56C54" w:rsidRDefault="00F56C54">
      <w:pPr>
        <w:spacing w:line="240" w:lineRule="auto"/>
        <w:rPr>
          <w:color w:val="141414"/>
          <w:sz w:val="27"/>
          <w:szCs w:val="27"/>
        </w:rPr>
      </w:pPr>
    </w:p>
    <w:p w:rsidR="00F56C54" w:rsidRDefault="000A7B1A">
      <w:pPr>
        <w:spacing w:line="270" w:lineRule="auto"/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However you say it, we all speak at least one. In fact, more than a quarter of us speak one of just three languages as our native tongue, according to data from </w:t>
      </w:r>
      <w:hyperlink r:id="rId9">
        <w:proofErr w:type="spellStart"/>
        <w:r>
          <w:rPr>
            <w:color w:val="141414"/>
            <w:sz w:val="27"/>
            <w:szCs w:val="27"/>
          </w:rPr>
          <w:t>Ethnologue</w:t>
        </w:r>
        <w:proofErr w:type="spellEnd"/>
        <w:r>
          <w:rPr>
            <w:color w:val="141414"/>
            <w:sz w:val="27"/>
            <w:szCs w:val="27"/>
          </w:rPr>
          <w:t>, a database of languages</w:t>
        </w:r>
      </w:hyperlink>
      <w:r>
        <w:rPr>
          <w:color w:val="141414"/>
          <w:sz w:val="27"/>
          <w:szCs w:val="27"/>
        </w:rPr>
        <w:t>.</w:t>
      </w:r>
    </w:p>
    <w:p w:rsidR="00F56C54" w:rsidRDefault="00F56C54">
      <w:pPr>
        <w:spacing w:line="270" w:lineRule="auto"/>
        <w:rPr>
          <w:color w:val="141414"/>
          <w:sz w:val="27"/>
          <w:szCs w:val="27"/>
        </w:rPr>
      </w:pPr>
    </w:p>
    <w:p w:rsidR="00F56C54" w:rsidRDefault="000A7B1A">
      <w:pPr>
        <w:spacing w:line="270" w:lineRule="auto"/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That’s three languages between more than 2 billion people. </w:t>
      </w:r>
    </w:p>
    <w:p w:rsidR="00F56C54" w:rsidRDefault="00F56C54">
      <w:pPr>
        <w:spacing w:line="270" w:lineRule="auto"/>
        <w:rPr>
          <w:color w:val="141414"/>
          <w:sz w:val="27"/>
          <w:szCs w:val="27"/>
        </w:rPr>
      </w:pPr>
    </w:p>
    <w:p w:rsidR="00F56C54" w:rsidRDefault="000A7B1A">
      <w:pPr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>Those three, and the rest of the top 10 most spoken languages in the world, are all shown in this chart by Statista.</w:t>
      </w:r>
    </w:p>
    <w:p w:rsidR="00F56C54" w:rsidRDefault="00F56C54">
      <w:pPr>
        <w:rPr>
          <w:color w:val="141414"/>
          <w:sz w:val="27"/>
          <w:szCs w:val="27"/>
        </w:rPr>
      </w:pPr>
    </w:p>
    <w:p w:rsidR="00F56C54" w:rsidRDefault="000A7B1A">
      <w:pPr>
        <w:spacing w:line="259" w:lineRule="auto"/>
        <w:rPr>
          <w:color w:val="141414"/>
          <w:sz w:val="27"/>
          <w:szCs w:val="27"/>
        </w:rPr>
      </w:pPr>
      <w:r>
        <w:rPr>
          <w:b/>
          <w:color w:val="141414"/>
          <w:sz w:val="27"/>
          <w:szCs w:val="27"/>
        </w:rPr>
        <w:t>Chinese leads the way</w:t>
      </w:r>
      <w:r>
        <w:rPr>
          <w:color w:val="141414"/>
          <w:sz w:val="27"/>
          <w:szCs w:val="27"/>
        </w:rPr>
        <w:t xml:space="preserve"> </w:t>
      </w:r>
    </w:p>
    <w:p w:rsidR="00F56C54" w:rsidRDefault="00F56C54">
      <w:pPr>
        <w:spacing w:line="259" w:lineRule="auto"/>
        <w:rPr>
          <w:color w:val="141414"/>
          <w:sz w:val="27"/>
          <w:szCs w:val="27"/>
        </w:rPr>
      </w:pPr>
    </w:p>
    <w:p w:rsidR="00F56C54" w:rsidRDefault="000A7B1A">
      <w:pPr>
        <w:spacing w:line="259" w:lineRule="auto"/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It’s probably no surprise that Chinese tops the ranking. Nearly 1.3 billion people speak a form of Chinese as their first language. This includes more than 10 varieties; some that you’ve heard of, such as Mandarin, and others, such as Pu-Xian, that you might be unfamiliar with. </w:t>
      </w:r>
    </w:p>
    <w:p w:rsidR="00F56C54" w:rsidRDefault="00F56C54">
      <w:pPr>
        <w:spacing w:line="259" w:lineRule="auto"/>
        <w:rPr>
          <w:color w:val="141414"/>
          <w:sz w:val="27"/>
          <w:szCs w:val="27"/>
        </w:rPr>
      </w:pPr>
    </w:p>
    <w:p w:rsidR="00F56C54" w:rsidRDefault="000A7B1A">
      <w:pPr>
        <w:spacing w:line="259" w:lineRule="auto"/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Spanish takes second place – and you’re part of a big club if you speak it: 437 million other people, mostly in Spain, Latin America and parts of the US, are also members. </w:t>
      </w:r>
    </w:p>
    <w:p w:rsidR="00F56C54" w:rsidRDefault="00F56C54">
      <w:pPr>
        <w:spacing w:line="259" w:lineRule="auto"/>
        <w:rPr>
          <w:color w:val="141414"/>
          <w:sz w:val="27"/>
          <w:szCs w:val="27"/>
        </w:rPr>
      </w:pPr>
    </w:p>
    <w:p w:rsidR="00F56C54" w:rsidRDefault="000A7B1A">
      <w:pPr>
        <w:spacing w:line="259" w:lineRule="auto"/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English takes bronze, although it’s far more widely spoken than Spanish or Chinese, according to </w:t>
      </w:r>
      <w:proofErr w:type="spellStart"/>
      <w:r>
        <w:rPr>
          <w:color w:val="141414"/>
          <w:sz w:val="27"/>
          <w:szCs w:val="27"/>
        </w:rPr>
        <w:t>Ethnologue</w:t>
      </w:r>
      <w:proofErr w:type="spellEnd"/>
      <w:r>
        <w:rPr>
          <w:color w:val="141414"/>
          <w:sz w:val="27"/>
          <w:szCs w:val="27"/>
        </w:rPr>
        <w:t>. English is established in 106 countries, compared to 37 for Chinese and 31 for Spanish.</w:t>
      </w:r>
    </w:p>
    <w:p w:rsidR="0077121D" w:rsidRDefault="0077121D">
      <w:pPr>
        <w:spacing w:line="259" w:lineRule="auto"/>
        <w:rPr>
          <w:color w:val="141414"/>
          <w:sz w:val="27"/>
          <w:szCs w:val="27"/>
        </w:rPr>
      </w:pPr>
    </w:p>
    <w:p w:rsidR="0077121D" w:rsidRDefault="000A7B1A" w:rsidP="0077121D">
      <w:pPr>
        <w:spacing w:line="259" w:lineRule="auto"/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It’s worth remembering, though, that these numbers are always changing, and our knowledge of the world’s languages is constantly being refined. The </w:t>
      </w:r>
      <w:proofErr w:type="spellStart"/>
      <w:r>
        <w:rPr>
          <w:color w:val="141414"/>
          <w:sz w:val="27"/>
          <w:szCs w:val="27"/>
        </w:rPr>
        <w:t>Ethnologue</w:t>
      </w:r>
      <w:proofErr w:type="spellEnd"/>
      <w:r>
        <w:rPr>
          <w:color w:val="141414"/>
          <w:sz w:val="27"/>
          <w:szCs w:val="27"/>
        </w:rPr>
        <w:t xml:space="preserve"> data represents one approximation of the situation. </w:t>
      </w:r>
    </w:p>
    <w:p w:rsidR="00F56C54" w:rsidRPr="0077121D" w:rsidRDefault="000A7B1A" w:rsidP="0077121D">
      <w:pPr>
        <w:spacing w:line="259" w:lineRule="auto"/>
        <w:rPr>
          <w:color w:val="141414"/>
          <w:sz w:val="27"/>
          <w:szCs w:val="27"/>
        </w:rPr>
      </w:pPr>
      <w:r>
        <w:rPr>
          <w:b/>
          <w:color w:val="141414"/>
          <w:sz w:val="27"/>
          <w:szCs w:val="27"/>
        </w:rPr>
        <w:t xml:space="preserve">Lonely languages </w:t>
      </w:r>
    </w:p>
    <w:p w:rsidR="00F56C54" w:rsidRDefault="00F56C54">
      <w:pPr>
        <w:spacing w:line="270" w:lineRule="auto"/>
        <w:rPr>
          <w:color w:val="141414"/>
          <w:sz w:val="27"/>
          <w:szCs w:val="27"/>
        </w:rPr>
      </w:pPr>
    </w:p>
    <w:p w:rsidR="00F56C54" w:rsidRDefault="000A7B1A">
      <w:pPr>
        <w:spacing w:line="270" w:lineRule="auto"/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Speaking a language can be a lonely business. </w:t>
      </w:r>
    </w:p>
    <w:p w:rsidR="00F56C54" w:rsidRDefault="00F56C54">
      <w:pPr>
        <w:spacing w:line="270" w:lineRule="auto"/>
        <w:rPr>
          <w:color w:val="141414"/>
          <w:sz w:val="27"/>
          <w:szCs w:val="27"/>
        </w:rPr>
      </w:pPr>
    </w:p>
    <w:p w:rsidR="00F56C54" w:rsidRDefault="000A7B1A">
      <w:pPr>
        <w:spacing w:line="270" w:lineRule="auto"/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There are over 1,000 languages with between 100 and 999 speakers, more than 300 with between 10 and 99, and 114 with nine speakers or less. </w:t>
      </w:r>
    </w:p>
    <w:p w:rsidR="00F56C54" w:rsidRDefault="00F56C54">
      <w:pPr>
        <w:spacing w:line="270" w:lineRule="auto"/>
        <w:rPr>
          <w:color w:val="141414"/>
          <w:sz w:val="27"/>
          <w:szCs w:val="27"/>
        </w:rPr>
      </w:pPr>
    </w:p>
    <w:p w:rsidR="00F56C54" w:rsidRDefault="000A7B1A">
      <w:pPr>
        <w:spacing w:line="270" w:lineRule="auto"/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These 114 languages have so few speakers you could fit them in Barcelona’s Camp </w:t>
      </w:r>
      <w:proofErr w:type="spellStart"/>
      <w:r>
        <w:rPr>
          <w:color w:val="141414"/>
          <w:sz w:val="27"/>
          <w:szCs w:val="27"/>
        </w:rPr>
        <w:t>Nou</w:t>
      </w:r>
      <w:proofErr w:type="spellEnd"/>
      <w:r>
        <w:rPr>
          <w:color w:val="141414"/>
          <w:sz w:val="27"/>
          <w:szCs w:val="27"/>
        </w:rPr>
        <w:t xml:space="preserve"> stadium – 170 times.</w:t>
      </w:r>
    </w:p>
    <w:p w:rsidR="00F56C54" w:rsidRDefault="00F56C54">
      <w:pPr>
        <w:spacing w:line="270" w:lineRule="auto"/>
        <w:rPr>
          <w:color w:val="141414"/>
          <w:sz w:val="27"/>
          <w:szCs w:val="27"/>
        </w:rPr>
      </w:pPr>
    </w:p>
    <w:p w:rsidR="00F56C54" w:rsidRDefault="000A7B1A">
      <w:pPr>
        <w:spacing w:line="259" w:lineRule="auto"/>
        <w:rPr>
          <w:color w:val="141414"/>
          <w:sz w:val="27"/>
          <w:szCs w:val="27"/>
        </w:rPr>
      </w:pPr>
      <w:r>
        <w:rPr>
          <w:noProof/>
          <w:color w:val="141414"/>
          <w:sz w:val="27"/>
          <w:szCs w:val="27"/>
          <w:lang w:val="en-US"/>
        </w:rPr>
        <w:drawing>
          <wp:inline distT="114300" distB="114300" distL="114300" distR="114300">
            <wp:extent cx="3767138" cy="197412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197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6C54" w:rsidRDefault="00F56C54">
      <w:pPr>
        <w:spacing w:line="259" w:lineRule="auto"/>
        <w:rPr>
          <w:color w:val="141414"/>
          <w:sz w:val="27"/>
          <w:szCs w:val="27"/>
        </w:rPr>
      </w:pPr>
    </w:p>
    <w:p w:rsidR="00F56C54" w:rsidRDefault="00F56C54">
      <w:pPr>
        <w:spacing w:line="259" w:lineRule="auto"/>
        <w:rPr>
          <w:color w:val="141414"/>
          <w:sz w:val="27"/>
          <w:szCs w:val="27"/>
        </w:rPr>
      </w:pPr>
    </w:p>
    <w:p w:rsidR="00F56C54" w:rsidRDefault="00F56C54">
      <w:pPr>
        <w:spacing w:line="259" w:lineRule="auto"/>
        <w:rPr>
          <w:color w:val="141414"/>
          <w:sz w:val="27"/>
          <w:szCs w:val="27"/>
        </w:rPr>
      </w:pPr>
    </w:p>
    <w:p w:rsidR="00F56C54" w:rsidRDefault="00F56C54">
      <w:pPr>
        <w:spacing w:line="259" w:lineRule="auto"/>
        <w:rPr>
          <w:color w:val="141414"/>
          <w:sz w:val="27"/>
          <w:szCs w:val="27"/>
        </w:rPr>
      </w:pPr>
    </w:p>
    <w:p w:rsidR="00F56C54" w:rsidRDefault="00F56C54">
      <w:pPr>
        <w:spacing w:line="259" w:lineRule="auto"/>
        <w:rPr>
          <w:color w:val="141414"/>
          <w:sz w:val="27"/>
          <w:szCs w:val="27"/>
        </w:rPr>
      </w:pPr>
    </w:p>
    <w:p w:rsidR="00F56C54" w:rsidRDefault="00F56C54">
      <w:pPr>
        <w:spacing w:line="259" w:lineRule="auto"/>
        <w:rPr>
          <w:color w:val="141414"/>
          <w:sz w:val="27"/>
          <w:szCs w:val="27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77121D" w:rsidRDefault="0077121D">
      <w:pPr>
        <w:spacing w:line="259" w:lineRule="auto"/>
        <w:rPr>
          <w:i/>
          <w:color w:val="666666"/>
          <w:sz w:val="20"/>
          <w:szCs w:val="20"/>
        </w:rPr>
      </w:pPr>
    </w:p>
    <w:p w:rsidR="00F56C54" w:rsidRPr="0077121D" w:rsidRDefault="000A7B1A">
      <w:pPr>
        <w:spacing w:line="259" w:lineRule="auto"/>
        <w:rPr>
          <w:i/>
          <w:color w:val="666666"/>
          <w:sz w:val="20"/>
          <w:szCs w:val="20"/>
        </w:rPr>
      </w:pPr>
      <w:r>
        <w:rPr>
          <w:i/>
          <w:color w:val="666666"/>
          <w:sz w:val="20"/>
          <w:szCs w:val="20"/>
        </w:rPr>
        <w:t xml:space="preserve">Adapted from The World Economic Forum website. </w:t>
      </w:r>
    </w:p>
    <w:p w:rsidR="00F56C54" w:rsidRDefault="000A7B1A">
      <w:pPr>
        <w:spacing w:line="259" w:lineRule="auto"/>
        <w:jc w:val="center"/>
        <w:rPr>
          <w:rFonts w:ascii="Cambria" w:eastAsia="Cambria" w:hAnsi="Cambria" w:cs="Cambria"/>
          <w:b/>
          <w:i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Vocabulary for </w:t>
      </w:r>
      <w:r>
        <w:rPr>
          <w:rFonts w:ascii="Cambria" w:eastAsia="Cambria" w:hAnsi="Cambria" w:cs="Cambria"/>
          <w:b/>
          <w:i/>
          <w:sz w:val="28"/>
          <w:szCs w:val="28"/>
        </w:rPr>
        <w:t>How Being Bilingual Can Boost Your Career</w:t>
      </w:r>
    </w:p>
    <w:p w:rsidR="00F56C54" w:rsidRDefault="000A7B1A">
      <w:pPr>
        <w:spacing w:line="259" w:lineRule="auto"/>
        <w:jc w:val="center"/>
        <w:rPr>
          <w:rFonts w:ascii="Cambria" w:eastAsia="Cambria" w:hAnsi="Cambria" w:cs="Cambria"/>
          <w:b/>
          <w:i/>
          <w:sz w:val="28"/>
          <w:szCs w:val="28"/>
        </w:rPr>
      </w:pPr>
      <w:r>
        <w:rPr>
          <w:rFonts w:ascii="Cambria" w:eastAsia="Cambria" w:hAnsi="Cambria" w:cs="Cambria"/>
          <w:b/>
          <w:i/>
          <w:sz w:val="28"/>
          <w:szCs w:val="28"/>
        </w:rPr>
        <w:t xml:space="preserve"> </w:t>
      </w:r>
    </w:p>
    <w:p w:rsidR="00F56C54" w:rsidRDefault="000A7B1A">
      <w:pPr>
        <w:spacing w:line="259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Directions</w:t>
      </w:r>
      <w:r>
        <w:rPr>
          <w:rFonts w:ascii="Cambria" w:eastAsia="Cambria" w:hAnsi="Cambria" w:cs="Cambria"/>
          <w:sz w:val="28"/>
          <w:szCs w:val="28"/>
        </w:rPr>
        <w:t xml:space="preserve">: Discuss each word in your group and come up with a working definition of the word and one or more synonyms for each word. </w:t>
      </w:r>
    </w:p>
    <w:p w:rsidR="00F56C54" w:rsidRDefault="00F56C54">
      <w:pPr>
        <w:spacing w:line="259" w:lineRule="auto"/>
        <w:rPr>
          <w:rFonts w:ascii="Cambria" w:eastAsia="Cambria" w:hAnsi="Cambria" w:cs="Cambria"/>
          <w:sz w:val="28"/>
          <w:szCs w:val="28"/>
        </w:rPr>
      </w:pPr>
    </w:p>
    <w:p w:rsidR="00F56C54" w:rsidRDefault="00F56C54">
      <w:pPr>
        <w:spacing w:line="259" w:lineRule="auto"/>
        <w:rPr>
          <w:rFonts w:ascii="Cambria" w:eastAsia="Cambria" w:hAnsi="Cambria" w:cs="Cambria"/>
          <w:sz w:val="28"/>
          <w:szCs w:val="28"/>
        </w:rPr>
      </w:pP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F56C5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Vocabulary Word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Working Definition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b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z w:val="28"/>
                <w:szCs w:val="28"/>
              </w:rPr>
              <w:t>Synonym</w:t>
            </w:r>
          </w:p>
        </w:tc>
      </w:tr>
      <w:tr w:rsidR="00F56C5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>Efficiency</w:t>
            </w:r>
          </w:p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  <w:tr w:rsidR="00F56C5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>Punctuality</w:t>
            </w:r>
          </w:p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  <w:tr w:rsidR="00F56C5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>Characteristics</w:t>
            </w:r>
          </w:p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  <w:tr w:rsidR="00F56C5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>Significant</w:t>
            </w:r>
          </w:p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  <w:tr w:rsidR="00F56C5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>Booming</w:t>
            </w:r>
          </w:p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  <w:tr w:rsidR="00F56C5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>Sectors</w:t>
            </w:r>
          </w:p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  <w:tr w:rsidR="00F56C5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>Expanded</w:t>
            </w:r>
          </w:p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  <w:tr w:rsidR="00F56C5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>Bicultural</w:t>
            </w:r>
          </w:p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  <w:tr w:rsidR="00F56C5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>Troubleshoot</w:t>
            </w:r>
          </w:p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  <w:tr w:rsidR="00F56C5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0A7B1A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>Array</w:t>
            </w:r>
          </w:p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6C54" w:rsidRDefault="00F56C54">
            <w:pPr>
              <w:widowControl w:val="0"/>
              <w:spacing w:line="24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</w:tbl>
    <w:p w:rsidR="00F56C54" w:rsidRDefault="00F56C54">
      <w:pPr>
        <w:spacing w:line="259" w:lineRule="auto"/>
        <w:rPr>
          <w:rFonts w:ascii="Cambria" w:eastAsia="Cambria" w:hAnsi="Cambria" w:cs="Cambria"/>
          <w:sz w:val="28"/>
          <w:szCs w:val="28"/>
        </w:rPr>
      </w:pPr>
    </w:p>
    <w:p w:rsidR="00F56C54" w:rsidRDefault="000A7B1A">
      <w:pPr>
        <w:spacing w:line="259" w:lineRule="auto"/>
        <w:rPr>
          <w:color w:val="141414"/>
          <w:sz w:val="27"/>
          <w:szCs w:val="27"/>
        </w:rPr>
      </w:pPr>
      <w:r>
        <w:rPr>
          <w:color w:val="141414"/>
          <w:sz w:val="27"/>
          <w:szCs w:val="27"/>
        </w:rPr>
        <w:t xml:space="preserve"> </w:t>
      </w:r>
    </w:p>
    <w:p w:rsidR="00F56C54" w:rsidRDefault="00F56C54">
      <w:pPr>
        <w:spacing w:line="259" w:lineRule="auto"/>
        <w:rPr>
          <w:color w:val="141414"/>
          <w:sz w:val="27"/>
          <w:szCs w:val="27"/>
        </w:rPr>
      </w:pP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0A7B1A">
      <w:pPr>
        <w:spacing w:line="259" w:lineRule="auto"/>
        <w:rPr>
          <w:b/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TABE Reading Questions for “These Are </w:t>
      </w:r>
      <w:proofErr w:type="gramStart"/>
      <w:r>
        <w:rPr>
          <w:b/>
          <w:color w:val="141414"/>
          <w:sz w:val="24"/>
          <w:szCs w:val="24"/>
        </w:rPr>
        <w:t>The</w:t>
      </w:r>
      <w:proofErr w:type="gramEnd"/>
      <w:r>
        <w:rPr>
          <w:b/>
          <w:color w:val="141414"/>
          <w:sz w:val="24"/>
          <w:szCs w:val="24"/>
        </w:rPr>
        <w:t xml:space="preserve"> World’s Most Spoken Languages”</w:t>
      </w: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0A7B1A">
      <w:pPr>
        <w:numPr>
          <w:ilvl w:val="0"/>
          <w:numId w:val="6"/>
        </w:numPr>
        <w:spacing w:line="259" w:lineRule="auto"/>
        <w:contextualSpacing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>The topic of this article is: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>A.</w:t>
      </w:r>
      <w:r>
        <w:rPr>
          <w:color w:val="141414"/>
          <w:sz w:val="24"/>
          <w:szCs w:val="24"/>
        </w:rPr>
        <w:t xml:space="preserve"> Languages with 9 speakers or less.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B. </w:t>
      </w:r>
      <w:r>
        <w:rPr>
          <w:color w:val="141414"/>
          <w:sz w:val="24"/>
          <w:szCs w:val="24"/>
        </w:rPr>
        <w:t xml:space="preserve">Over a billion people speak Chinese.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>C.</w:t>
      </w:r>
      <w:r>
        <w:rPr>
          <w:color w:val="141414"/>
          <w:sz w:val="24"/>
          <w:szCs w:val="24"/>
        </w:rPr>
        <w:t xml:space="preserve"> The most spoken languages in the world. </w:t>
      </w:r>
    </w:p>
    <w:p w:rsidR="00F56C54" w:rsidRDefault="000A7B1A">
      <w:pPr>
        <w:spacing w:line="259" w:lineRule="auto"/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>D.</w:t>
      </w:r>
      <w:r>
        <w:t xml:space="preserve"> </w:t>
      </w:r>
      <w:proofErr w:type="spellStart"/>
      <w:r>
        <w:t>Ethnologue</w:t>
      </w:r>
      <w:proofErr w:type="spellEnd"/>
      <w:r>
        <w:t xml:space="preserve"> collects data about languages. </w:t>
      </w:r>
    </w:p>
    <w:p w:rsidR="00F56C54" w:rsidRDefault="00F56C54">
      <w:pPr>
        <w:spacing w:line="259" w:lineRule="auto"/>
      </w:pPr>
    </w:p>
    <w:p w:rsidR="00F56C54" w:rsidRDefault="000A7B1A">
      <w:pPr>
        <w:spacing w:line="259" w:lineRule="auto"/>
      </w:pPr>
      <w:r>
        <w:t xml:space="preserve">     2A</w:t>
      </w:r>
      <w:proofErr w:type="gramStart"/>
      <w:r>
        <w:t>.  Which</w:t>
      </w:r>
      <w:proofErr w:type="gramEnd"/>
      <w:r>
        <w:t xml:space="preserve"> of these is the </w:t>
      </w:r>
      <w:r>
        <w:rPr>
          <w:u w:val="single"/>
        </w:rPr>
        <w:t>main idea</w:t>
      </w:r>
      <w:r>
        <w:t xml:space="preserve"> of the article?</w:t>
      </w:r>
    </w:p>
    <w:p w:rsidR="00F56C54" w:rsidRDefault="000A7B1A">
      <w:pPr>
        <w:spacing w:line="259" w:lineRule="auto"/>
      </w:pPr>
      <w:r>
        <w:tab/>
      </w:r>
      <w:r>
        <w:rPr>
          <w:b/>
        </w:rPr>
        <w:t xml:space="preserve">A. </w:t>
      </w:r>
      <w:r>
        <w:t xml:space="preserve">Chinese, Spanish, and English are the top three languages spoken in the world. </w:t>
      </w:r>
    </w:p>
    <w:p w:rsidR="00F56C54" w:rsidRDefault="000A7B1A">
      <w:pPr>
        <w:spacing w:line="259" w:lineRule="auto"/>
      </w:pPr>
      <w:r>
        <w:tab/>
      </w:r>
      <w:r>
        <w:rPr>
          <w:b/>
        </w:rPr>
        <w:t xml:space="preserve">B. </w:t>
      </w:r>
      <w:r>
        <w:t xml:space="preserve">Most people speak more than one language fluently. </w:t>
      </w:r>
    </w:p>
    <w:p w:rsidR="00F56C54" w:rsidRDefault="000A7B1A">
      <w:pPr>
        <w:spacing w:line="259" w:lineRule="auto"/>
      </w:pPr>
      <w:r>
        <w:tab/>
      </w:r>
      <w:r>
        <w:rPr>
          <w:b/>
        </w:rPr>
        <w:t xml:space="preserve">C. </w:t>
      </w:r>
      <w:r>
        <w:t xml:space="preserve">Almost 1.3 billion people speak some form of Chinese. </w:t>
      </w:r>
    </w:p>
    <w:p w:rsidR="00F56C54" w:rsidRDefault="000A7B1A">
      <w:pPr>
        <w:spacing w:line="259" w:lineRule="auto"/>
      </w:pPr>
      <w:r>
        <w:tab/>
      </w:r>
      <w:r>
        <w:rPr>
          <w:b/>
        </w:rPr>
        <w:t>D.</w:t>
      </w:r>
      <w:r>
        <w:t xml:space="preserve"> The number of people who speak a certain language is always changing. </w:t>
      </w:r>
    </w:p>
    <w:p w:rsidR="00F56C54" w:rsidRDefault="00F56C54">
      <w:pPr>
        <w:spacing w:line="259" w:lineRule="auto"/>
      </w:pPr>
    </w:p>
    <w:p w:rsidR="00F56C54" w:rsidRDefault="000A7B1A">
      <w:pPr>
        <w:spacing w:line="259" w:lineRule="auto"/>
      </w:pPr>
      <w:r>
        <w:t xml:space="preserve">    2B. </w:t>
      </w:r>
      <w:r>
        <w:tab/>
      </w:r>
      <w:proofErr w:type="gramStart"/>
      <w:r>
        <w:t>Which</w:t>
      </w:r>
      <w:proofErr w:type="gramEnd"/>
      <w:r>
        <w:t xml:space="preserve"> sentence from the article </w:t>
      </w:r>
      <w:r>
        <w:rPr>
          <w:u w:val="single"/>
        </w:rPr>
        <w:t>best</w:t>
      </w:r>
      <w:r>
        <w:t xml:space="preserve"> supports the answer to part A?</w:t>
      </w:r>
    </w:p>
    <w:p w:rsidR="00F56C54" w:rsidRDefault="000A7B1A">
      <w:pPr>
        <w:spacing w:line="259" w:lineRule="auto"/>
      </w:pPr>
      <w:r>
        <w:tab/>
      </w:r>
      <w:r>
        <w:rPr>
          <w:b/>
        </w:rPr>
        <w:t>A.</w:t>
      </w:r>
      <w:r>
        <w:t xml:space="preserve"> “However you say it, we all speak at least one.”</w:t>
      </w:r>
    </w:p>
    <w:p w:rsidR="00F56C54" w:rsidRDefault="000A7B1A">
      <w:pPr>
        <w:spacing w:line="259" w:lineRule="auto"/>
      </w:pPr>
      <w:r>
        <w:tab/>
      </w:r>
      <w:r>
        <w:rPr>
          <w:b/>
        </w:rPr>
        <w:t>B.</w:t>
      </w:r>
      <w:r>
        <w:t xml:space="preserve"> “In fact, more than a quarter of us speak one of just three languages as out native</w:t>
      </w:r>
    </w:p>
    <w:p w:rsidR="00F56C54" w:rsidRDefault="000A7B1A">
      <w:pPr>
        <w:spacing w:line="259" w:lineRule="auto"/>
        <w:ind w:left="720"/>
      </w:pPr>
      <w:r>
        <w:t xml:space="preserve">     </w:t>
      </w:r>
      <w:proofErr w:type="gramStart"/>
      <w:r>
        <w:t>tongue</w:t>
      </w:r>
      <w:proofErr w:type="gramEnd"/>
      <w:r>
        <w:t xml:space="preserve">, according to data from </w:t>
      </w:r>
      <w:proofErr w:type="spellStart"/>
      <w:r>
        <w:t>Ethnologue</w:t>
      </w:r>
      <w:proofErr w:type="spellEnd"/>
      <w:r>
        <w:t>….”</w:t>
      </w:r>
    </w:p>
    <w:p w:rsidR="00F56C54" w:rsidRDefault="000A7B1A">
      <w:pPr>
        <w:spacing w:line="259" w:lineRule="auto"/>
        <w:ind w:left="720"/>
      </w:pPr>
      <w:r>
        <w:rPr>
          <w:b/>
        </w:rPr>
        <w:t>C.</w:t>
      </w:r>
      <w:r>
        <w:t xml:space="preserve"> “It’s probably no surprise that Chinese tops the ranking.”</w:t>
      </w:r>
    </w:p>
    <w:p w:rsidR="00F56C54" w:rsidRDefault="000A7B1A">
      <w:pPr>
        <w:spacing w:line="259" w:lineRule="auto"/>
        <w:ind w:left="720"/>
      </w:pPr>
      <w:r>
        <w:rPr>
          <w:b/>
        </w:rPr>
        <w:t>D.</w:t>
      </w:r>
      <w:r>
        <w:t xml:space="preserve"> “Speaking a language can be a lonely business.”</w:t>
      </w:r>
    </w:p>
    <w:p w:rsidR="00F56C54" w:rsidRDefault="00F56C54">
      <w:pPr>
        <w:spacing w:line="259" w:lineRule="auto"/>
      </w:pPr>
    </w:p>
    <w:p w:rsidR="00F56C54" w:rsidRDefault="000A7B1A">
      <w:pPr>
        <w:spacing w:line="259" w:lineRule="auto"/>
      </w:pPr>
      <w:r>
        <w:t xml:space="preserve">      3.</w:t>
      </w:r>
      <w:r>
        <w:tab/>
        <w:t>Read this sentence from the article.</w:t>
      </w:r>
    </w:p>
    <w:p w:rsidR="00F56C54" w:rsidRDefault="000A7B1A">
      <w:pPr>
        <w:spacing w:line="259" w:lineRule="auto"/>
        <w:ind w:left="720"/>
      </w:pPr>
      <w:r>
        <w:t xml:space="preserve">“This includes more than 10 </w:t>
      </w:r>
      <w:r>
        <w:rPr>
          <w:u w:val="single"/>
        </w:rPr>
        <w:t>varieties</w:t>
      </w:r>
      <w:r>
        <w:t>; some that you’ve heard of, such as Mandarin, and others, such as Pu-Xian, that you might be unfamiliar with.”</w:t>
      </w:r>
      <w:r>
        <w:tab/>
      </w:r>
    </w:p>
    <w:p w:rsidR="00F56C54" w:rsidRDefault="00F56C54">
      <w:pPr>
        <w:spacing w:line="259" w:lineRule="auto"/>
        <w:ind w:left="720"/>
      </w:pPr>
    </w:p>
    <w:p w:rsidR="00F56C54" w:rsidRDefault="000A7B1A">
      <w:pPr>
        <w:spacing w:line="259" w:lineRule="auto"/>
        <w:ind w:left="720"/>
      </w:pPr>
      <w:r>
        <w:t xml:space="preserve">Which words means the same as </w:t>
      </w:r>
      <w:r>
        <w:rPr>
          <w:u w:val="single"/>
        </w:rPr>
        <w:t>varieties</w:t>
      </w:r>
      <w:r>
        <w:t xml:space="preserve"> as it is used in the sentence?</w:t>
      </w:r>
    </w:p>
    <w:p w:rsidR="00F56C54" w:rsidRDefault="000A7B1A">
      <w:pPr>
        <w:spacing w:line="259" w:lineRule="auto"/>
        <w:ind w:left="720"/>
      </w:pPr>
      <w:r>
        <w:rPr>
          <w:b/>
        </w:rPr>
        <w:t xml:space="preserve">A. </w:t>
      </w:r>
      <w:r>
        <w:t>types</w:t>
      </w:r>
    </w:p>
    <w:p w:rsidR="00F56C54" w:rsidRDefault="000A7B1A">
      <w:pPr>
        <w:spacing w:line="259" w:lineRule="auto"/>
        <w:ind w:left="720"/>
      </w:pPr>
      <w:r>
        <w:rPr>
          <w:b/>
        </w:rPr>
        <w:t xml:space="preserve">B. </w:t>
      </w:r>
      <w:r>
        <w:t>harmonies</w:t>
      </w:r>
    </w:p>
    <w:p w:rsidR="00F56C54" w:rsidRDefault="000A7B1A">
      <w:pPr>
        <w:spacing w:line="259" w:lineRule="auto"/>
        <w:ind w:left="720"/>
      </w:pPr>
      <w:r>
        <w:rPr>
          <w:b/>
        </w:rPr>
        <w:t>C.</w:t>
      </w:r>
      <w:r>
        <w:t xml:space="preserve"> similarities</w:t>
      </w:r>
    </w:p>
    <w:p w:rsidR="00F56C54" w:rsidRDefault="000A7B1A">
      <w:pPr>
        <w:spacing w:line="259" w:lineRule="auto"/>
        <w:ind w:left="720"/>
      </w:pPr>
      <w:r>
        <w:rPr>
          <w:b/>
        </w:rPr>
        <w:t xml:space="preserve">D. </w:t>
      </w:r>
      <w:r>
        <w:t>usages</w:t>
      </w:r>
    </w:p>
    <w:p w:rsidR="00F56C54" w:rsidRDefault="00F56C54">
      <w:pPr>
        <w:spacing w:line="259" w:lineRule="auto"/>
        <w:ind w:left="720"/>
      </w:pPr>
    </w:p>
    <w:p w:rsidR="00F56C54" w:rsidRDefault="000A7B1A">
      <w:pPr>
        <w:spacing w:line="259" w:lineRule="auto"/>
      </w:pPr>
      <w:r>
        <w:t xml:space="preserve">      4.   According to the article, which of these best explains why 1.3 billion people speak some</w:t>
      </w:r>
    </w:p>
    <w:p w:rsidR="00F56C54" w:rsidRDefault="000A7B1A">
      <w:pPr>
        <w:spacing w:line="259" w:lineRule="auto"/>
        <w:ind w:left="720"/>
      </w:pPr>
      <w:proofErr w:type="gramStart"/>
      <w:r>
        <w:t>form</w:t>
      </w:r>
      <w:proofErr w:type="gramEnd"/>
      <w:r>
        <w:t xml:space="preserve"> of Chinese? </w:t>
      </w:r>
    </w:p>
    <w:p w:rsidR="00F56C54" w:rsidRDefault="000A7B1A">
      <w:pPr>
        <w:spacing w:line="259" w:lineRule="auto"/>
        <w:ind w:left="720"/>
      </w:pPr>
      <w:r>
        <w:rPr>
          <w:b/>
        </w:rPr>
        <w:t xml:space="preserve">A. </w:t>
      </w:r>
      <w:r>
        <w:t xml:space="preserve">China is a very big country. </w:t>
      </w:r>
    </w:p>
    <w:p w:rsidR="00F56C54" w:rsidRDefault="000A7B1A">
      <w:pPr>
        <w:spacing w:line="259" w:lineRule="auto"/>
        <w:ind w:left="720"/>
      </w:pPr>
      <w:r>
        <w:rPr>
          <w:b/>
        </w:rPr>
        <w:t xml:space="preserve">B. </w:t>
      </w:r>
      <w:r>
        <w:t xml:space="preserve">English is only established in 106 countries. </w:t>
      </w:r>
    </w:p>
    <w:p w:rsidR="00F56C54" w:rsidRDefault="000A7B1A">
      <w:pPr>
        <w:spacing w:line="259" w:lineRule="auto"/>
        <w:ind w:left="720"/>
      </w:pPr>
      <w:r>
        <w:rPr>
          <w:b/>
        </w:rPr>
        <w:t xml:space="preserve">C. </w:t>
      </w:r>
      <w:r>
        <w:t xml:space="preserve">Chinese has more than ten varieties. </w:t>
      </w:r>
    </w:p>
    <w:p w:rsidR="00F56C54" w:rsidRDefault="000A7B1A">
      <w:pPr>
        <w:spacing w:line="259" w:lineRule="auto"/>
        <w:ind w:left="720"/>
      </w:pPr>
      <w:r>
        <w:rPr>
          <w:b/>
        </w:rPr>
        <w:t>D.</w:t>
      </w:r>
      <w:r>
        <w:t xml:space="preserve"> A lot of people learn Chinese as a second language.</w:t>
      </w:r>
    </w:p>
    <w:p w:rsidR="00F56C54" w:rsidRDefault="00F56C54">
      <w:pPr>
        <w:spacing w:line="259" w:lineRule="auto"/>
        <w:ind w:left="720"/>
      </w:pPr>
    </w:p>
    <w:p w:rsidR="00F56C54" w:rsidRDefault="00F56C54">
      <w:pPr>
        <w:spacing w:line="259" w:lineRule="auto"/>
        <w:ind w:left="720"/>
      </w:pPr>
    </w:p>
    <w:p w:rsidR="00F56C54" w:rsidRDefault="00F56C54">
      <w:pPr>
        <w:spacing w:line="259" w:lineRule="auto"/>
        <w:ind w:left="720"/>
      </w:pPr>
    </w:p>
    <w:p w:rsidR="00F56C54" w:rsidRDefault="00F56C54">
      <w:pPr>
        <w:spacing w:line="259" w:lineRule="auto"/>
        <w:ind w:left="720"/>
      </w:pPr>
    </w:p>
    <w:p w:rsidR="0077121D" w:rsidRDefault="0077121D">
      <w:pPr>
        <w:spacing w:line="259" w:lineRule="auto"/>
        <w:ind w:left="720"/>
      </w:pPr>
    </w:p>
    <w:p w:rsidR="0077121D" w:rsidRDefault="0077121D">
      <w:pPr>
        <w:spacing w:line="259" w:lineRule="auto"/>
        <w:ind w:left="720"/>
      </w:pPr>
    </w:p>
    <w:p w:rsidR="00F56C54" w:rsidRDefault="00F56C54">
      <w:pPr>
        <w:spacing w:line="259" w:lineRule="auto"/>
        <w:ind w:left="720"/>
      </w:pPr>
    </w:p>
    <w:p w:rsidR="00F56C54" w:rsidRDefault="00F56C54">
      <w:pPr>
        <w:spacing w:line="259" w:lineRule="auto"/>
        <w:ind w:left="720"/>
      </w:pPr>
    </w:p>
    <w:p w:rsidR="00F56C54" w:rsidRDefault="00F56C54">
      <w:pPr>
        <w:spacing w:line="259" w:lineRule="auto"/>
        <w:ind w:left="720"/>
      </w:pPr>
    </w:p>
    <w:p w:rsidR="00F56C54" w:rsidRDefault="000A7B1A">
      <w:pPr>
        <w:spacing w:line="259" w:lineRule="auto"/>
        <w:rPr>
          <w:b/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TABE Reading Questions for “These Are </w:t>
      </w:r>
      <w:proofErr w:type="gramStart"/>
      <w:r>
        <w:rPr>
          <w:b/>
          <w:color w:val="141414"/>
          <w:sz w:val="24"/>
          <w:szCs w:val="24"/>
        </w:rPr>
        <w:t>The</w:t>
      </w:r>
      <w:proofErr w:type="gramEnd"/>
      <w:r>
        <w:rPr>
          <w:b/>
          <w:color w:val="141414"/>
          <w:sz w:val="24"/>
          <w:szCs w:val="24"/>
        </w:rPr>
        <w:t xml:space="preserve"> World’s Most Spoken Languages”</w:t>
      </w:r>
    </w:p>
    <w:p w:rsidR="00F56C54" w:rsidRDefault="000A7B1A">
      <w:pPr>
        <w:spacing w:line="259" w:lineRule="auto"/>
        <w:rPr>
          <w:b/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>Answer Key</w:t>
      </w: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0A7B1A">
      <w:pPr>
        <w:numPr>
          <w:ilvl w:val="0"/>
          <w:numId w:val="6"/>
        </w:numPr>
        <w:spacing w:line="259" w:lineRule="auto"/>
        <w:contextualSpacing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>The topic of this article is: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>A.</w:t>
      </w:r>
      <w:r>
        <w:rPr>
          <w:color w:val="141414"/>
          <w:sz w:val="24"/>
          <w:szCs w:val="24"/>
        </w:rPr>
        <w:t xml:space="preserve"> Languages with 9 speakers or less.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B. </w:t>
      </w:r>
      <w:r>
        <w:rPr>
          <w:color w:val="141414"/>
          <w:sz w:val="24"/>
          <w:szCs w:val="24"/>
        </w:rPr>
        <w:t xml:space="preserve">Over a billion people speak Chinese. </w:t>
      </w:r>
    </w:p>
    <w:p w:rsidR="00F56C54" w:rsidRDefault="000A7B1A">
      <w:pPr>
        <w:spacing w:line="259" w:lineRule="auto"/>
        <w:rPr>
          <w:b/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>C.</w:t>
      </w:r>
      <w:r>
        <w:rPr>
          <w:color w:val="141414"/>
          <w:sz w:val="24"/>
          <w:szCs w:val="24"/>
        </w:rPr>
        <w:t xml:space="preserve"> </w:t>
      </w:r>
      <w:r>
        <w:rPr>
          <w:b/>
          <w:color w:val="141414"/>
          <w:sz w:val="24"/>
          <w:szCs w:val="24"/>
        </w:rPr>
        <w:t xml:space="preserve">The most spoken languages in the world. </w:t>
      </w:r>
    </w:p>
    <w:p w:rsidR="00F56C54" w:rsidRDefault="000A7B1A">
      <w:pPr>
        <w:spacing w:line="259" w:lineRule="auto"/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>D.</w:t>
      </w:r>
      <w:r>
        <w:t xml:space="preserve"> </w:t>
      </w:r>
      <w:proofErr w:type="spellStart"/>
      <w:r>
        <w:t>Ethnologue</w:t>
      </w:r>
      <w:proofErr w:type="spellEnd"/>
      <w:r>
        <w:t xml:space="preserve"> collects data about languages. </w:t>
      </w:r>
    </w:p>
    <w:p w:rsidR="00F56C54" w:rsidRDefault="00F56C54">
      <w:pPr>
        <w:spacing w:line="259" w:lineRule="auto"/>
      </w:pPr>
    </w:p>
    <w:p w:rsidR="00F56C54" w:rsidRDefault="000A7B1A">
      <w:pPr>
        <w:spacing w:line="259" w:lineRule="auto"/>
      </w:pPr>
      <w:r>
        <w:t xml:space="preserve">     2A</w:t>
      </w:r>
      <w:proofErr w:type="gramStart"/>
      <w:r>
        <w:t>.  Which</w:t>
      </w:r>
      <w:proofErr w:type="gramEnd"/>
      <w:r>
        <w:t xml:space="preserve"> of these is the </w:t>
      </w:r>
      <w:r>
        <w:rPr>
          <w:u w:val="single"/>
        </w:rPr>
        <w:t>main idea</w:t>
      </w:r>
      <w:r>
        <w:t xml:space="preserve"> of the article?</w:t>
      </w:r>
    </w:p>
    <w:p w:rsidR="00F56C54" w:rsidRDefault="000A7B1A">
      <w:pPr>
        <w:spacing w:line="259" w:lineRule="auto"/>
        <w:rPr>
          <w:b/>
        </w:rPr>
      </w:pPr>
      <w:r>
        <w:tab/>
      </w:r>
      <w:r>
        <w:rPr>
          <w:b/>
        </w:rPr>
        <w:t xml:space="preserve">A. Chinese, Spanish, and English are the top three languages spoken in the world. </w:t>
      </w:r>
    </w:p>
    <w:p w:rsidR="00F56C54" w:rsidRDefault="000A7B1A">
      <w:pPr>
        <w:spacing w:line="259" w:lineRule="auto"/>
      </w:pPr>
      <w:r>
        <w:tab/>
      </w:r>
      <w:r>
        <w:rPr>
          <w:b/>
        </w:rPr>
        <w:t xml:space="preserve">B. </w:t>
      </w:r>
      <w:r>
        <w:t xml:space="preserve">Most people speak more than one language fluently. </w:t>
      </w:r>
    </w:p>
    <w:p w:rsidR="00F56C54" w:rsidRDefault="000A7B1A">
      <w:pPr>
        <w:spacing w:line="259" w:lineRule="auto"/>
      </w:pPr>
      <w:r>
        <w:tab/>
      </w:r>
      <w:r>
        <w:rPr>
          <w:b/>
        </w:rPr>
        <w:t xml:space="preserve">C. </w:t>
      </w:r>
      <w:r>
        <w:t xml:space="preserve">Almost 1.3 billion people speak some form of Chinese. </w:t>
      </w:r>
    </w:p>
    <w:p w:rsidR="00F56C54" w:rsidRDefault="000A7B1A">
      <w:pPr>
        <w:spacing w:line="259" w:lineRule="auto"/>
      </w:pPr>
      <w:r>
        <w:tab/>
      </w:r>
      <w:r>
        <w:rPr>
          <w:b/>
        </w:rPr>
        <w:t>D.</w:t>
      </w:r>
      <w:r>
        <w:t xml:space="preserve"> The number of people who speak a certain language is always changing. </w:t>
      </w:r>
    </w:p>
    <w:p w:rsidR="00F56C54" w:rsidRDefault="00F56C54">
      <w:pPr>
        <w:spacing w:line="259" w:lineRule="auto"/>
      </w:pPr>
    </w:p>
    <w:p w:rsidR="00F56C54" w:rsidRDefault="000A7B1A">
      <w:pPr>
        <w:spacing w:line="259" w:lineRule="auto"/>
      </w:pPr>
      <w:r>
        <w:t xml:space="preserve">    2B. </w:t>
      </w:r>
      <w:r>
        <w:tab/>
      </w:r>
      <w:proofErr w:type="gramStart"/>
      <w:r>
        <w:t>Which</w:t>
      </w:r>
      <w:proofErr w:type="gramEnd"/>
      <w:r>
        <w:t xml:space="preserve"> sentence from the article </w:t>
      </w:r>
      <w:r>
        <w:rPr>
          <w:u w:val="single"/>
        </w:rPr>
        <w:t>best</w:t>
      </w:r>
      <w:r>
        <w:t xml:space="preserve"> supports the answer to part A?</w:t>
      </w:r>
    </w:p>
    <w:p w:rsidR="00F56C54" w:rsidRDefault="000A7B1A">
      <w:pPr>
        <w:spacing w:line="259" w:lineRule="auto"/>
      </w:pPr>
      <w:r>
        <w:tab/>
      </w:r>
      <w:r>
        <w:rPr>
          <w:b/>
        </w:rPr>
        <w:t>A.</w:t>
      </w:r>
      <w:r>
        <w:t xml:space="preserve"> “However you say it, we all speak at least one.”</w:t>
      </w:r>
    </w:p>
    <w:p w:rsidR="00F56C54" w:rsidRDefault="000A7B1A">
      <w:pPr>
        <w:spacing w:line="259" w:lineRule="auto"/>
        <w:ind w:firstLine="720"/>
        <w:rPr>
          <w:b/>
        </w:rPr>
      </w:pPr>
      <w:r>
        <w:rPr>
          <w:b/>
        </w:rPr>
        <w:t>B.</w:t>
      </w:r>
      <w:r>
        <w:t xml:space="preserve"> </w:t>
      </w:r>
      <w:r>
        <w:rPr>
          <w:b/>
        </w:rPr>
        <w:t>“In fact, more than a quarter of us speak one of just three languages as out</w:t>
      </w:r>
    </w:p>
    <w:p w:rsidR="00F56C54" w:rsidRDefault="000A7B1A">
      <w:pPr>
        <w:spacing w:line="259" w:lineRule="auto"/>
        <w:ind w:firstLine="720"/>
        <w:rPr>
          <w:b/>
        </w:rPr>
      </w:pPr>
      <w:r>
        <w:rPr>
          <w:b/>
        </w:rPr>
        <w:t xml:space="preserve">      </w:t>
      </w:r>
      <w:proofErr w:type="gramStart"/>
      <w:r>
        <w:rPr>
          <w:b/>
        </w:rPr>
        <w:t>native</w:t>
      </w:r>
      <w:proofErr w:type="gramEnd"/>
      <w:r>
        <w:rPr>
          <w:b/>
        </w:rPr>
        <w:t xml:space="preserve"> tongue, according to data from </w:t>
      </w:r>
      <w:proofErr w:type="spellStart"/>
      <w:r>
        <w:rPr>
          <w:b/>
        </w:rPr>
        <w:t>Ethnologue</w:t>
      </w:r>
      <w:proofErr w:type="spellEnd"/>
      <w:r>
        <w:rPr>
          <w:b/>
        </w:rPr>
        <w:t>….”</w:t>
      </w:r>
    </w:p>
    <w:p w:rsidR="00F56C54" w:rsidRDefault="000A7B1A">
      <w:pPr>
        <w:spacing w:line="259" w:lineRule="auto"/>
        <w:ind w:left="720"/>
      </w:pPr>
      <w:r>
        <w:rPr>
          <w:b/>
        </w:rPr>
        <w:t>C.</w:t>
      </w:r>
      <w:r>
        <w:t xml:space="preserve"> “It’s probably no surprise that Chinese tops the ranking.”</w:t>
      </w:r>
    </w:p>
    <w:p w:rsidR="00F56C54" w:rsidRDefault="000A7B1A">
      <w:pPr>
        <w:spacing w:line="259" w:lineRule="auto"/>
        <w:ind w:left="720"/>
      </w:pPr>
      <w:r>
        <w:rPr>
          <w:b/>
        </w:rPr>
        <w:t>D.</w:t>
      </w:r>
      <w:r>
        <w:t xml:space="preserve"> “Speaking a language can be a lonely business.”</w:t>
      </w:r>
    </w:p>
    <w:p w:rsidR="00F56C54" w:rsidRDefault="00F56C54">
      <w:pPr>
        <w:spacing w:line="259" w:lineRule="auto"/>
      </w:pPr>
    </w:p>
    <w:p w:rsidR="00F56C54" w:rsidRDefault="000A7B1A">
      <w:pPr>
        <w:spacing w:line="259" w:lineRule="auto"/>
      </w:pPr>
      <w:r>
        <w:t xml:space="preserve">      3.</w:t>
      </w:r>
      <w:r>
        <w:tab/>
        <w:t>Read this sentence from the article.</w:t>
      </w:r>
    </w:p>
    <w:p w:rsidR="00F56C54" w:rsidRDefault="000A7B1A">
      <w:pPr>
        <w:spacing w:line="259" w:lineRule="auto"/>
        <w:ind w:left="720"/>
      </w:pPr>
      <w:r>
        <w:t xml:space="preserve">“This includes more than 10 </w:t>
      </w:r>
      <w:r>
        <w:rPr>
          <w:u w:val="single"/>
        </w:rPr>
        <w:t>varieties</w:t>
      </w:r>
      <w:r>
        <w:t>; some that you’ve heard of, such as Mandarin, and others, such as Pu-Xian, that you might be unfamiliar with.”</w:t>
      </w:r>
      <w:r>
        <w:tab/>
      </w:r>
    </w:p>
    <w:p w:rsidR="00F56C54" w:rsidRDefault="00F56C54">
      <w:pPr>
        <w:spacing w:line="259" w:lineRule="auto"/>
        <w:ind w:left="720"/>
      </w:pPr>
    </w:p>
    <w:p w:rsidR="00F56C54" w:rsidRDefault="000A7B1A">
      <w:pPr>
        <w:spacing w:line="259" w:lineRule="auto"/>
        <w:ind w:left="720"/>
      </w:pPr>
      <w:r>
        <w:t xml:space="preserve">Which words means the same as </w:t>
      </w:r>
      <w:r>
        <w:rPr>
          <w:u w:val="single"/>
        </w:rPr>
        <w:t>varieties</w:t>
      </w:r>
      <w:r>
        <w:t xml:space="preserve"> as it is used in the sentence?</w:t>
      </w:r>
    </w:p>
    <w:p w:rsidR="00F56C54" w:rsidRDefault="000A7B1A">
      <w:pPr>
        <w:spacing w:line="259" w:lineRule="auto"/>
        <w:ind w:left="720"/>
        <w:rPr>
          <w:b/>
        </w:rPr>
      </w:pPr>
      <w:r>
        <w:rPr>
          <w:b/>
        </w:rPr>
        <w:t>A. types</w:t>
      </w:r>
    </w:p>
    <w:p w:rsidR="00F56C54" w:rsidRDefault="000A7B1A">
      <w:pPr>
        <w:spacing w:line="259" w:lineRule="auto"/>
        <w:ind w:left="720"/>
      </w:pPr>
      <w:r>
        <w:rPr>
          <w:b/>
        </w:rPr>
        <w:t xml:space="preserve">B. </w:t>
      </w:r>
      <w:r>
        <w:t>harmonies</w:t>
      </w:r>
    </w:p>
    <w:p w:rsidR="00F56C54" w:rsidRDefault="000A7B1A">
      <w:pPr>
        <w:spacing w:line="259" w:lineRule="auto"/>
        <w:ind w:left="720"/>
      </w:pPr>
      <w:r>
        <w:rPr>
          <w:b/>
        </w:rPr>
        <w:t>C.</w:t>
      </w:r>
      <w:r>
        <w:t xml:space="preserve"> similarities</w:t>
      </w:r>
    </w:p>
    <w:p w:rsidR="00F56C54" w:rsidRDefault="000A7B1A">
      <w:pPr>
        <w:spacing w:line="259" w:lineRule="auto"/>
        <w:ind w:left="720"/>
      </w:pPr>
      <w:r>
        <w:rPr>
          <w:b/>
        </w:rPr>
        <w:t xml:space="preserve">D. </w:t>
      </w:r>
      <w:r>
        <w:t>usages</w:t>
      </w:r>
    </w:p>
    <w:p w:rsidR="00F56C54" w:rsidRDefault="00F56C54">
      <w:pPr>
        <w:spacing w:line="259" w:lineRule="auto"/>
        <w:ind w:left="720"/>
      </w:pPr>
    </w:p>
    <w:p w:rsidR="00F56C54" w:rsidRDefault="000A7B1A">
      <w:pPr>
        <w:spacing w:line="259" w:lineRule="auto"/>
      </w:pPr>
      <w:r>
        <w:t xml:space="preserve">      4.   According to the article, which of these best explains why 1.3 billion people speak some</w:t>
      </w:r>
    </w:p>
    <w:p w:rsidR="00F56C54" w:rsidRDefault="000A7B1A">
      <w:pPr>
        <w:spacing w:line="259" w:lineRule="auto"/>
        <w:ind w:left="720"/>
      </w:pPr>
      <w:proofErr w:type="gramStart"/>
      <w:r>
        <w:t>form</w:t>
      </w:r>
      <w:proofErr w:type="gramEnd"/>
      <w:r>
        <w:t xml:space="preserve"> of Chinese? </w:t>
      </w:r>
    </w:p>
    <w:p w:rsidR="00F56C54" w:rsidRDefault="000A7B1A">
      <w:pPr>
        <w:spacing w:line="259" w:lineRule="auto"/>
        <w:ind w:left="720"/>
      </w:pPr>
      <w:r>
        <w:rPr>
          <w:b/>
        </w:rPr>
        <w:t xml:space="preserve">A. </w:t>
      </w:r>
      <w:r>
        <w:t xml:space="preserve">China is a very big country. </w:t>
      </w:r>
    </w:p>
    <w:p w:rsidR="00F56C54" w:rsidRDefault="000A7B1A">
      <w:pPr>
        <w:spacing w:line="259" w:lineRule="auto"/>
        <w:ind w:left="720"/>
      </w:pPr>
      <w:r>
        <w:rPr>
          <w:b/>
        </w:rPr>
        <w:t xml:space="preserve">B. </w:t>
      </w:r>
      <w:r>
        <w:t xml:space="preserve">English is only established in 106 countries. </w:t>
      </w:r>
    </w:p>
    <w:p w:rsidR="00F56C54" w:rsidRDefault="000A7B1A">
      <w:pPr>
        <w:spacing w:line="259" w:lineRule="auto"/>
        <w:ind w:left="720"/>
      </w:pPr>
      <w:r>
        <w:rPr>
          <w:b/>
        </w:rPr>
        <w:t>C. Chinese has more than ten varieties.</w:t>
      </w:r>
      <w:r>
        <w:t xml:space="preserve"> </w:t>
      </w:r>
    </w:p>
    <w:p w:rsidR="00F56C54" w:rsidRDefault="000A7B1A">
      <w:pPr>
        <w:spacing w:line="259" w:lineRule="auto"/>
        <w:ind w:left="720"/>
      </w:pPr>
      <w:r>
        <w:rPr>
          <w:b/>
        </w:rPr>
        <w:t>D.</w:t>
      </w:r>
      <w:r>
        <w:t xml:space="preserve"> A lot of people learn Chinese as a second language.</w:t>
      </w: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77121D" w:rsidRDefault="0077121D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0A7B1A">
      <w:pPr>
        <w:spacing w:line="259" w:lineRule="auto"/>
        <w:rPr>
          <w:b/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>TABE Reading Questions for “How Being Bilingual Can Boost Your Career”</w:t>
      </w: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0A7B1A">
      <w:pPr>
        <w:numPr>
          <w:ilvl w:val="0"/>
          <w:numId w:val="1"/>
        </w:numPr>
        <w:spacing w:line="259" w:lineRule="auto"/>
        <w:contextualSpacing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Read this sentence from the passage.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  <w:t xml:space="preserve">“So which languages can give you </w:t>
      </w:r>
      <w:r>
        <w:rPr>
          <w:color w:val="141414"/>
          <w:sz w:val="24"/>
          <w:szCs w:val="24"/>
          <w:u w:val="single"/>
        </w:rPr>
        <w:t>a leg up</w:t>
      </w:r>
      <w:r>
        <w:rPr>
          <w:color w:val="141414"/>
          <w:sz w:val="24"/>
          <w:szCs w:val="24"/>
        </w:rPr>
        <w:t xml:space="preserve"> on the job market?”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  <w:t xml:space="preserve">Which of these </w:t>
      </w:r>
      <w:r>
        <w:rPr>
          <w:color w:val="141414"/>
          <w:sz w:val="24"/>
          <w:szCs w:val="24"/>
          <w:u w:val="single"/>
        </w:rPr>
        <w:t>best</w:t>
      </w:r>
      <w:r>
        <w:rPr>
          <w:color w:val="141414"/>
          <w:sz w:val="24"/>
          <w:szCs w:val="24"/>
        </w:rPr>
        <w:t xml:space="preserve"> explains the meaning of the phrase “a leg up” in the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proofErr w:type="gramStart"/>
      <w:r>
        <w:rPr>
          <w:color w:val="141414"/>
          <w:sz w:val="24"/>
          <w:szCs w:val="24"/>
        </w:rPr>
        <w:t>sentence</w:t>
      </w:r>
      <w:proofErr w:type="gramEnd"/>
      <w:r>
        <w:rPr>
          <w:color w:val="141414"/>
          <w:sz w:val="24"/>
          <w:szCs w:val="24"/>
        </w:rPr>
        <w:t>?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ab/>
        <w:t xml:space="preserve">A. </w:t>
      </w:r>
      <w:r>
        <w:rPr>
          <w:color w:val="141414"/>
          <w:sz w:val="24"/>
          <w:szCs w:val="24"/>
        </w:rPr>
        <w:t xml:space="preserve">Help someone get on a horse.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B. </w:t>
      </w:r>
      <w:r>
        <w:rPr>
          <w:color w:val="141414"/>
          <w:sz w:val="24"/>
          <w:szCs w:val="24"/>
        </w:rPr>
        <w:t xml:space="preserve">Put one foot in front of the other.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C. </w:t>
      </w:r>
      <w:r>
        <w:rPr>
          <w:color w:val="141414"/>
          <w:sz w:val="24"/>
          <w:szCs w:val="24"/>
        </w:rPr>
        <w:t xml:space="preserve">To have an advantage over someone else.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>D.</w:t>
      </w:r>
      <w:r>
        <w:rPr>
          <w:color w:val="141414"/>
          <w:sz w:val="24"/>
          <w:szCs w:val="24"/>
        </w:rPr>
        <w:t xml:space="preserve"> To be informed about the job market. </w:t>
      </w:r>
    </w:p>
    <w:p w:rsidR="00F56C54" w:rsidRDefault="00F56C54">
      <w:pPr>
        <w:spacing w:line="259" w:lineRule="auto"/>
        <w:rPr>
          <w:color w:val="141414"/>
          <w:sz w:val="24"/>
          <w:szCs w:val="24"/>
        </w:rPr>
      </w:pP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    2.</w:t>
      </w:r>
      <w:r>
        <w:rPr>
          <w:color w:val="141414"/>
          <w:sz w:val="24"/>
          <w:szCs w:val="24"/>
        </w:rPr>
        <w:tab/>
        <w:t>The purpose of this article is to: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A. </w:t>
      </w:r>
      <w:r>
        <w:rPr>
          <w:color w:val="141414"/>
          <w:sz w:val="24"/>
          <w:szCs w:val="24"/>
        </w:rPr>
        <w:t>entertain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>B.</w:t>
      </w:r>
      <w:r>
        <w:rPr>
          <w:color w:val="141414"/>
          <w:sz w:val="24"/>
          <w:szCs w:val="24"/>
        </w:rPr>
        <w:t xml:space="preserve"> inform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C. </w:t>
      </w:r>
      <w:r>
        <w:rPr>
          <w:color w:val="141414"/>
          <w:sz w:val="24"/>
          <w:szCs w:val="24"/>
        </w:rPr>
        <w:t>describe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D. </w:t>
      </w:r>
      <w:r>
        <w:rPr>
          <w:color w:val="141414"/>
          <w:sz w:val="24"/>
          <w:szCs w:val="24"/>
        </w:rPr>
        <w:t>persuade</w:t>
      </w:r>
    </w:p>
    <w:p w:rsidR="00F56C54" w:rsidRDefault="00F56C54">
      <w:pPr>
        <w:spacing w:line="259" w:lineRule="auto"/>
        <w:ind w:firstLine="720"/>
        <w:rPr>
          <w:color w:val="141414"/>
          <w:sz w:val="24"/>
          <w:szCs w:val="24"/>
        </w:rPr>
      </w:pP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    3.  </w:t>
      </w:r>
      <w:r>
        <w:rPr>
          <w:color w:val="141414"/>
          <w:sz w:val="24"/>
          <w:szCs w:val="24"/>
        </w:rPr>
        <w:tab/>
        <w:t>How does paragraph 2 contribute to the development of the ideas in the passage?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A. </w:t>
      </w:r>
      <w:r>
        <w:rPr>
          <w:color w:val="141414"/>
          <w:sz w:val="24"/>
          <w:szCs w:val="24"/>
        </w:rPr>
        <w:t xml:space="preserve">It presents information about skills an employer should have.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B. </w:t>
      </w:r>
      <w:r>
        <w:rPr>
          <w:color w:val="141414"/>
          <w:sz w:val="24"/>
          <w:szCs w:val="24"/>
        </w:rPr>
        <w:t xml:space="preserve">It explains how being bilingual can be an advantage in the workforce.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C. </w:t>
      </w:r>
      <w:r>
        <w:rPr>
          <w:color w:val="141414"/>
          <w:sz w:val="24"/>
          <w:szCs w:val="24"/>
        </w:rPr>
        <w:t xml:space="preserve">It describes what happens when a company hires a bilingual person.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D. </w:t>
      </w:r>
      <w:r>
        <w:rPr>
          <w:color w:val="141414"/>
          <w:sz w:val="24"/>
          <w:szCs w:val="24"/>
        </w:rPr>
        <w:t xml:space="preserve">It states how business leaders feel about bilingual people. </w:t>
      </w:r>
    </w:p>
    <w:p w:rsidR="00F56C54" w:rsidRDefault="00F56C54">
      <w:pPr>
        <w:spacing w:line="259" w:lineRule="auto"/>
        <w:rPr>
          <w:color w:val="141414"/>
          <w:sz w:val="24"/>
          <w:szCs w:val="24"/>
        </w:rPr>
      </w:pP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   4. </w:t>
      </w:r>
      <w:r>
        <w:rPr>
          <w:color w:val="141414"/>
          <w:sz w:val="24"/>
          <w:szCs w:val="24"/>
        </w:rPr>
        <w:tab/>
        <w:t xml:space="preserve">Which of these </w:t>
      </w:r>
      <w:r>
        <w:rPr>
          <w:color w:val="141414"/>
          <w:sz w:val="24"/>
          <w:szCs w:val="24"/>
          <w:u w:val="single"/>
        </w:rPr>
        <w:t>best</w:t>
      </w:r>
      <w:r>
        <w:rPr>
          <w:color w:val="141414"/>
          <w:sz w:val="24"/>
          <w:szCs w:val="24"/>
        </w:rPr>
        <w:t xml:space="preserve"> states the author’s opinion about being bilingual?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A. </w:t>
      </w:r>
      <w:r>
        <w:rPr>
          <w:color w:val="141414"/>
          <w:sz w:val="24"/>
          <w:szCs w:val="24"/>
        </w:rPr>
        <w:t xml:space="preserve">Everyone should be bilingual. 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B. </w:t>
      </w:r>
      <w:r>
        <w:rPr>
          <w:color w:val="141414"/>
          <w:sz w:val="24"/>
          <w:szCs w:val="24"/>
        </w:rPr>
        <w:t xml:space="preserve">Being bilingual can make someone more valuable to an employer. 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>C.</w:t>
      </w:r>
      <w:r>
        <w:rPr>
          <w:color w:val="141414"/>
          <w:sz w:val="24"/>
          <w:szCs w:val="24"/>
        </w:rPr>
        <w:t xml:space="preserve"> Only a few fields need people who are bilingual. 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D. </w:t>
      </w:r>
      <w:r>
        <w:rPr>
          <w:color w:val="141414"/>
          <w:sz w:val="24"/>
          <w:szCs w:val="24"/>
        </w:rPr>
        <w:t xml:space="preserve">Non-bilingual employees are not very valuable to employers. </w:t>
      </w:r>
    </w:p>
    <w:p w:rsidR="00F56C54" w:rsidRDefault="00F56C54">
      <w:pPr>
        <w:spacing w:line="259" w:lineRule="auto"/>
        <w:rPr>
          <w:color w:val="141414"/>
          <w:sz w:val="24"/>
          <w:szCs w:val="24"/>
        </w:rPr>
      </w:pP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  5.</w:t>
      </w:r>
      <w:r>
        <w:rPr>
          <w:color w:val="141414"/>
          <w:sz w:val="24"/>
          <w:szCs w:val="24"/>
        </w:rPr>
        <w:tab/>
        <w:t xml:space="preserve">Read this sentence from the article. 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“As immigration </w:t>
      </w:r>
      <w:r>
        <w:rPr>
          <w:b/>
          <w:color w:val="141414"/>
          <w:sz w:val="24"/>
          <w:szCs w:val="24"/>
        </w:rPr>
        <w:t>increases</w:t>
      </w:r>
      <w:r>
        <w:rPr>
          <w:color w:val="141414"/>
          <w:sz w:val="24"/>
          <w:szCs w:val="24"/>
        </w:rPr>
        <w:t>, the demand for bilingual Healthcare workers is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proofErr w:type="gramStart"/>
      <w:r>
        <w:rPr>
          <w:color w:val="141414"/>
          <w:sz w:val="24"/>
          <w:szCs w:val="24"/>
        </w:rPr>
        <w:t>growing</w:t>
      </w:r>
      <w:proofErr w:type="gramEnd"/>
      <w:r>
        <w:rPr>
          <w:color w:val="141414"/>
          <w:sz w:val="24"/>
          <w:szCs w:val="24"/>
        </w:rPr>
        <w:t xml:space="preserve">.”  </w:t>
      </w:r>
    </w:p>
    <w:p w:rsidR="00F56C54" w:rsidRDefault="00F56C54">
      <w:pPr>
        <w:spacing w:line="259" w:lineRule="auto"/>
        <w:ind w:left="720"/>
        <w:rPr>
          <w:color w:val="141414"/>
          <w:sz w:val="24"/>
          <w:szCs w:val="24"/>
        </w:rPr>
      </w:pP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Which word means the same as </w:t>
      </w:r>
      <w:r>
        <w:rPr>
          <w:i/>
          <w:color w:val="141414"/>
          <w:sz w:val="24"/>
          <w:szCs w:val="24"/>
        </w:rPr>
        <w:t>increases</w:t>
      </w:r>
      <w:r>
        <w:rPr>
          <w:color w:val="141414"/>
          <w:sz w:val="24"/>
          <w:szCs w:val="24"/>
        </w:rPr>
        <w:t xml:space="preserve"> as it is used in the sentence?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A. </w:t>
      </w:r>
      <w:r>
        <w:rPr>
          <w:color w:val="141414"/>
          <w:sz w:val="24"/>
          <w:szCs w:val="24"/>
        </w:rPr>
        <w:t>escalates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B. </w:t>
      </w:r>
      <w:r>
        <w:rPr>
          <w:color w:val="141414"/>
          <w:sz w:val="24"/>
          <w:szCs w:val="24"/>
        </w:rPr>
        <w:t>decreases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C. </w:t>
      </w:r>
      <w:r>
        <w:rPr>
          <w:color w:val="141414"/>
          <w:sz w:val="24"/>
          <w:szCs w:val="24"/>
        </w:rPr>
        <w:t>widens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D. </w:t>
      </w:r>
      <w:r>
        <w:rPr>
          <w:color w:val="141414"/>
          <w:sz w:val="24"/>
          <w:szCs w:val="24"/>
        </w:rPr>
        <w:t>rises</w:t>
      </w: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77121D" w:rsidRDefault="0077121D">
      <w:pPr>
        <w:spacing w:line="259" w:lineRule="auto"/>
        <w:rPr>
          <w:b/>
          <w:color w:val="141414"/>
          <w:sz w:val="24"/>
          <w:szCs w:val="24"/>
        </w:rPr>
      </w:pPr>
    </w:p>
    <w:p w:rsidR="0077121D" w:rsidRDefault="0077121D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0A7B1A">
      <w:pPr>
        <w:spacing w:line="259" w:lineRule="auto"/>
        <w:rPr>
          <w:b/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>TABE Reading Questions for “How Being Bilingual Can Boost Your Career”</w:t>
      </w:r>
    </w:p>
    <w:p w:rsidR="00F56C54" w:rsidRDefault="000A7B1A">
      <w:pPr>
        <w:spacing w:line="259" w:lineRule="auto"/>
        <w:rPr>
          <w:b/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>Answer Key</w:t>
      </w: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p w:rsidR="00F56C54" w:rsidRDefault="000A7B1A">
      <w:pPr>
        <w:numPr>
          <w:ilvl w:val="0"/>
          <w:numId w:val="4"/>
        </w:numPr>
        <w:spacing w:line="259" w:lineRule="auto"/>
        <w:contextualSpacing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Read this sentence from the passage.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  <w:t xml:space="preserve">“So which languages can give you </w:t>
      </w:r>
      <w:r>
        <w:rPr>
          <w:color w:val="141414"/>
          <w:sz w:val="24"/>
          <w:szCs w:val="24"/>
          <w:u w:val="single"/>
        </w:rPr>
        <w:t>a leg up</w:t>
      </w:r>
      <w:r>
        <w:rPr>
          <w:color w:val="141414"/>
          <w:sz w:val="24"/>
          <w:szCs w:val="24"/>
        </w:rPr>
        <w:t xml:space="preserve"> on the job market?”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  <w:t xml:space="preserve">Which of these </w:t>
      </w:r>
      <w:r>
        <w:rPr>
          <w:color w:val="141414"/>
          <w:sz w:val="24"/>
          <w:szCs w:val="24"/>
          <w:u w:val="single"/>
        </w:rPr>
        <w:t>best</w:t>
      </w:r>
      <w:r>
        <w:rPr>
          <w:color w:val="141414"/>
          <w:sz w:val="24"/>
          <w:szCs w:val="24"/>
        </w:rPr>
        <w:t xml:space="preserve"> explains the meaning of the phrase “a leg up” in the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proofErr w:type="gramStart"/>
      <w:r>
        <w:rPr>
          <w:color w:val="141414"/>
          <w:sz w:val="24"/>
          <w:szCs w:val="24"/>
        </w:rPr>
        <w:t>sentence</w:t>
      </w:r>
      <w:proofErr w:type="gramEnd"/>
      <w:r>
        <w:rPr>
          <w:color w:val="141414"/>
          <w:sz w:val="24"/>
          <w:szCs w:val="24"/>
        </w:rPr>
        <w:t>?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ab/>
        <w:t xml:space="preserve">A. </w:t>
      </w:r>
      <w:r>
        <w:rPr>
          <w:color w:val="141414"/>
          <w:sz w:val="24"/>
          <w:szCs w:val="24"/>
        </w:rPr>
        <w:t xml:space="preserve">Help someone get on a horse.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B. </w:t>
      </w:r>
      <w:r>
        <w:rPr>
          <w:color w:val="141414"/>
          <w:sz w:val="24"/>
          <w:szCs w:val="24"/>
        </w:rPr>
        <w:t xml:space="preserve">Put one foot in front of the other. </w:t>
      </w:r>
    </w:p>
    <w:p w:rsidR="00F56C54" w:rsidRDefault="000A7B1A">
      <w:pPr>
        <w:spacing w:line="259" w:lineRule="auto"/>
        <w:rPr>
          <w:b/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C. To have an advantage over someone else.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>D.</w:t>
      </w:r>
      <w:r>
        <w:rPr>
          <w:color w:val="141414"/>
          <w:sz w:val="24"/>
          <w:szCs w:val="24"/>
        </w:rPr>
        <w:t xml:space="preserve"> To be informed about the job market. </w:t>
      </w:r>
    </w:p>
    <w:p w:rsidR="00F56C54" w:rsidRDefault="00F56C54">
      <w:pPr>
        <w:spacing w:line="259" w:lineRule="auto"/>
        <w:rPr>
          <w:color w:val="141414"/>
          <w:sz w:val="24"/>
          <w:szCs w:val="24"/>
        </w:rPr>
      </w:pP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    2.</w:t>
      </w:r>
      <w:r>
        <w:rPr>
          <w:color w:val="141414"/>
          <w:sz w:val="24"/>
          <w:szCs w:val="24"/>
        </w:rPr>
        <w:tab/>
        <w:t>The purpose of this article is to: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A. </w:t>
      </w:r>
      <w:r>
        <w:rPr>
          <w:color w:val="141414"/>
          <w:sz w:val="24"/>
          <w:szCs w:val="24"/>
        </w:rPr>
        <w:t>entertain</w:t>
      </w:r>
    </w:p>
    <w:p w:rsidR="00F56C54" w:rsidRDefault="000A7B1A">
      <w:pPr>
        <w:spacing w:line="259" w:lineRule="auto"/>
        <w:ind w:firstLine="720"/>
        <w:rPr>
          <w:b/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>B.</w:t>
      </w:r>
      <w:r>
        <w:rPr>
          <w:color w:val="141414"/>
          <w:sz w:val="24"/>
          <w:szCs w:val="24"/>
        </w:rPr>
        <w:t xml:space="preserve"> </w:t>
      </w:r>
      <w:r>
        <w:rPr>
          <w:b/>
          <w:color w:val="141414"/>
          <w:sz w:val="24"/>
          <w:szCs w:val="24"/>
        </w:rPr>
        <w:t>inform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C. </w:t>
      </w:r>
      <w:r>
        <w:rPr>
          <w:color w:val="141414"/>
          <w:sz w:val="24"/>
          <w:szCs w:val="24"/>
        </w:rPr>
        <w:t>describe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D. </w:t>
      </w:r>
      <w:r>
        <w:rPr>
          <w:color w:val="141414"/>
          <w:sz w:val="24"/>
          <w:szCs w:val="24"/>
        </w:rPr>
        <w:t>persuade</w:t>
      </w:r>
    </w:p>
    <w:p w:rsidR="00F56C54" w:rsidRDefault="00F56C54">
      <w:pPr>
        <w:spacing w:line="259" w:lineRule="auto"/>
        <w:ind w:firstLine="720"/>
        <w:rPr>
          <w:color w:val="141414"/>
          <w:sz w:val="24"/>
          <w:szCs w:val="24"/>
        </w:rPr>
      </w:pP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    3.  </w:t>
      </w:r>
      <w:r>
        <w:rPr>
          <w:color w:val="141414"/>
          <w:sz w:val="24"/>
          <w:szCs w:val="24"/>
        </w:rPr>
        <w:tab/>
        <w:t>How does paragraph 2 contribute to the development of the ideas in the passage?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A. </w:t>
      </w:r>
      <w:r>
        <w:rPr>
          <w:color w:val="141414"/>
          <w:sz w:val="24"/>
          <w:szCs w:val="24"/>
        </w:rPr>
        <w:t xml:space="preserve">It presents information about skills an employer should have. </w:t>
      </w:r>
    </w:p>
    <w:p w:rsidR="00F56C54" w:rsidRDefault="000A7B1A">
      <w:pPr>
        <w:spacing w:line="259" w:lineRule="auto"/>
        <w:rPr>
          <w:b/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B. It explains how being bilingual can be an advantage in the workforce.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C. </w:t>
      </w:r>
      <w:r>
        <w:rPr>
          <w:color w:val="141414"/>
          <w:sz w:val="24"/>
          <w:szCs w:val="24"/>
        </w:rPr>
        <w:t xml:space="preserve">It describes what happens when a company hires a bilingual person. </w:t>
      </w: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ab/>
      </w:r>
      <w:r>
        <w:rPr>
          <w:b/>
          <w:color w:val="141414"/>
          <w:sz w:val="24"/>
          <w:szCs w:val="24"/>
        </w:rPr>
        <w:t xml:space="preserve">D. </w:t>
      </w:r>
      <w:r>
        <w:rPr>
          <w:color w:val="141414"/>
          <w:sz w:val="24"/>
          <w:szCs w:val="24"/>
        </w:rPr>
        <w:t xml:space="preserve">It states how business leaders feel about bilingual people. </w:t>
      </w:r>
    </w:p>
    <w:p w:rsidR="00F56C54" w:rsidRDefault="00F56C54">
      <w:pPr>
        <w:spacing w:line="259" w:lineRule="auto"/>
        <w:rPr>
          <w:color w:val="141414"/>
          <w:sz w:val="24"/>
          <w:szCs w:val="24"/>
        </w:rPr>
      </w:pP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   4. </w:t>
      </w:r>
      <w:r>
        <w:rPr>
          <w:color w:val="141414"/>
          <w:sz w:val="24"/>
          <w:szCs w:val="24"/>
        </w:rPr>
        <w:tab/>
        <w:t xml:space="preserve">Which of these </w:t>
      </w:r>
      <w:r>
        <w:rPr>
          <w:color w:val="141414"/>
          <w:sz w:val="24"/>
          <w:szCs w:val="24"/>
          <w:u w:val="single"/>
        </w:rPr>
        <w:t>best</w:t>
      </w:r>
      <w:r>
        <w:rPr>
          <w:color w:val="141414"/>
          <w:sz w:val="24"/>
          <w:szCs w:val="24"/>
        </w:rPr>
        <w:t xml:space="preserve"> states the author’s opinion about being bilingual?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A. </w:t>
      </w:r>
      <w:r>
        <w:rPr>
          <w:color w:val="141414"/>
          <w:sz w:val="24"/>
          <w:szCs w:val="24"/>
        </w:rPr>
        <w:t xml:space="preserve">Everyone should be bilingual. </w:t>
      </w:r>
    </w:p>
    <w:p w:rsidR="00F56C54" w:rsidRDefault="000A7B1A">
      <w:pPr>
        <w:spacing w:line="259" w:lineRule="auto"/>
        <w:ind w:firstLine="720"/>
        <w:rPr>
          <w:b/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B. Being bilingual can make someone more valuable to an employer. 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>C.</w:t>
      </w:r>
      <w:r>
        <w:rPr>
          <w:color w:val="141414"/>
          <w:sz w:val="24"/>
          <w:szCs w:val="24"/>
        </w:rPr>
        <w:t xml:space="preserve"> Only a few fields need people who are bilingual. 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D. </w:t>
      </w:r>
      <w:r>
        <w:rPr>
          <w:color w:val="141414"/>
          <w:sz w:val="24"/>
          <w:szCs w:val="24"/>
        </w:rPr>
        <w:t xml:space="preserve">Non-bilingual employees are not very valuable to employers. </w:t>
      </w:r>
    </w:p>
    <w:p w:rsidR="00F56C54" w:rsidRDefault="00F56C54">
      <w:pPr>
        <w:spacing w:line="259" w:lineRule="auto"/>
        <w:rPr>
          <w:color w:val="141414"/>
          <w:sz w:val="24"/>
          <w:szCs w:val="24"/>
        </w:rPr>
      </w:pPr>
    </w:p>
    <w:p w:rsidR="00F56C54" w:rsidRDefault="000A7B1A">
      <w:pPr>
        <w:spacing w:line="259" w:lineRule="auto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  5.</w:t>
      </w:r>
      <w:r>
        <w:rPr>
          <w:color w:val="141414"/>
          <w:sz w:val="24"/>
          <w:szCs w:val="24"/>
        </w:rPr>
        <w:tab/>
        <w:t xml:space="preserve">Read this sentence from the article. </w:t>
      </w:r>
    </w:p>
    <w:p w:rsidR="00F56C54" w:rsidRDefault="000A7B1A">
      <w:pPr>
        <w:spacing w:line="259" w:lineRule="auto"/>
        <w:ind w:firstLine="720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“As immigration </w:t>
      </w:r>
      <w:r>
        <w:rPr>
          <w:b/>
          <w:color w:val="141414"/>
          <w:sz w:val="24"/>
          <w:szCs w:val="24"/>
        </w:rPr>
        <w:t>increases</w:t>
      </w:r>
      <w:r>
        <w:rPr>
          <w:color w:val="141414"/>
          <w:sz w:val="24"/>
          <w:szCs w:val="24"/>
        </w:rPr>
        <w:t>, the demand for bilingual Healthcare workers is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proofErr w:type="gramStart"/>
      <w:r>
        <w:rPr>
          <w:color w:val="141414"/>
          <w:sz w:val="24"/>
          <w:szCs w:val="24"/>
        </w:rPr>
        <w:t>growing</w:t>
      </w:r>
      <w:proofErr w:type="gramEnd"/>
      <w:r>
        <w:rPr>
          <w:color w:val="141414"/>
          <w:sz w:val="24"/>
          <w:szCs w:val="24"/>
        </w:rPr>
        <w:t xml:space="preserve">.”  </w:t>
      </w:r>
    </w:p>
    <w:p w:rsidR="00F56C54" w:rsidRDefault="00F56C54">
      <w:pPr>
        <w:spacing w:line="259" w:lineRule="auto"/>
        <w:ind w:left="720"/>
        <w:rPr>
          <w:color w:val="141414"/>
          <w:sz w:val="24"/>
          <w:szCs w:val="24"/>
        </w:rPr>
      </w:pP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color w:val="141414"/>
          <w:sz w:val="24"/>
          <w:szCs w:val="24"/>
        </w:rPr>
        <w:t xml:space="preserve">Which word means the same as </w:t>
      </w:r>
      <w:r>
        <w:rPr>
          <w:i/>
          <w:color w:val="141414"/>
          <w:sz w:val="24"/>
          <w:szCs w:val="24"/>
        </w:rPr>
        <w:t>increases</w:t>
      </w:r>
      <w:r>
        <w:rPr>
          <w:color w:val="141414"/>
          <w:sz w:val="24"/>
          <w:szCs w:val="24"/>
        </w:rPr>
        <w:t xml:space="preserve"> as it is used in the sentence?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A. </w:t>
      </w:r>
      <w:r>
        <w:rPr>
          <w:color w:val="141414"/>
          <w:sz w:val="24"/>
          <w:szCs w:val="24"/>
        </w:rPr>
        <w:t>escalates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B. </w:t>
      </w:r>
      <w:r>
        <w:rPr>
          <w:color w:val="141414"/>
          <w:sz w:val="24"/>
          <w:szCs w:val="24"/>
        </w:rPr>
        <w:t>decreases</w:t>
      </w:r>
    </w:p>
    <w:p w:rsidR="00F56C54" w:rsidRDefault="000A7B1A">
      <w:pPr>
        <w:spacing w:line="259" w:lineRule="auto"/>
        <w:ind w:left="720"/>
        <w:rPr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 xml:space="preserve">C. </w:t>
      </w:r>
      <w:r>
        <w:rPr>
          <w:color w:val="141414"/>
          <w:sz w:val="24"/>
          <w:szCs w:val="24"/>
        </w:rPr>
        <w:t>widens</w:t>
      </w:r>
    </w:p>
    <w:p w:rsidR="00F56C54" w:rsidRDefault="000A7B1A">
      <w:pPr>
        <w:spacing w:line="259" w:lineRule="auto"/>
        <w:ind w:left="720"/>
        <w:rPr>
          <w:b/>
          <w:color w:val="141414"/>
          <w:sz w:val="24"/>
          <w:szCs w:val="24"/>
        </w:rPr>
      </w:pPr>
      <w:r>
        <w:rPr>
          <w:b/>
          <w:color w:val="141414"/>
          <w:sz w:val="24"/>
          <w:szCs w:val="24"/>
        </w:rPr>
        <w:t>D. rises</w:t>
      </w:r>
    </w:p>
    <w:p w:rsidR="00F56C54" w:rsidRDefault="00F56C54">
      <w:pPr>
        <w:spacing w:line="259" w:lineRule="auto"/>
        <w:rPr>
          <w:b/>
          <w:color w:val="141414"/>
          <w:sz w:val="24"/>
          <w:szCs w:val="24"/>
        </w:rPr>
      </w:pPr>
    </w:p>
    <w:sectPr w:rsidR="00F56C54">
      <w:headerReference w:type="default" r:id="rId11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B1A" w:rsidRDefault="000A7B1A">
      <w:pPr>
        <w:spacing w:line="240" w:lineRule="auto"/>
      </w:pPr>
      <w:r>
        <w:separator/>
      </w:r>
    </w:p>
  </w:endnote>
  <w:endnote w:type="continuationSeparator" w:id="0">
    <w:p w:rsidR="000A7B1A" w:rsidRDefault="000A7B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B1A" w:rsidRDefault="000A7B1A">
      <w:pPr>
        <w:spacing w:line="240" w:lineRule="auto"/>
      </w:pPr>
      <w:r>
        <w:separator/>
      </w:r>
    </w:p>
  </w:footnote>
  <w:footnote w:type="continuationSeparator" w:id="0">
    <w:p w:rsidR="000A7B1A" w:rsidRDefault="000A7B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C54" w:rsidRDefault="00F56C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629E"/>
    <w:multiLevelType w:val="multilevel"/>
    <w:tmpl w:val="21A4D4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77137F5"/>
    <w:multiLevelType w:val="multilevel"/>
    <w:tmpl w:val="D486D0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2212FF2"/>
    <w:multiLevelType w:val="multilevel"/>
    <w:tmpl w:val="343423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56DB5"/>
    <w:multiLevelType w:val="multilevel"/>
    <w:tmpl w:val="23B67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AE01A6"/>
    <w:multiLevelType w:val="multilevel"/>
    <w:tmpl w:val="E19255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723622"/>
    <w:multiLevelType w:val="multilevel"/>
    <w:tmpl w:val="F77AA0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C54"/>
    <w:rsid w:val="000A7B1A"/>
    <w:rsid w:val="0077121D"/>
    <w:rsid w:val="00A54DF2"/>
    <w:rsid w:val="00F5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BB02A"/>
  <w15:docId w15:val="{1C210198-4601-4FF1-9151-F68A0652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712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ethnologue.com/abou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2404</Words>
  <Characters>13707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Valerie</dc:creator>
  <cp:lastModifiedBy>Kate Brandt</cp:lastModifiedBy>
  <cp:revision>3</cp:revision>
  <dcterms:created xsi:type="dcterms:W3CDTF">2018-04-10T03:12:00Z</dcterms:created>
  <dcterms:modified xsi:type="dcterms:W3CDTF">2018-08-28T18:36:00Z</dcterms:modified>
</cp:coreProperties>
</file>