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C9" w:rsidRDefault="005312C9" w:rsidP="005312C9">
      <w:pPr>
        <w:pStyle w:val="NormalWeb"/>
        <w:shd w:val="clear" w:color="auto" w:fill="FFFFFF"/>
        <w:spacing w:before="0" w:beforeAutospacing="0" w:after="150" w:afterAutospacing="0"/>
        <w:rPr>
          <w:i/>
          <w:iCs/>
          <w:color w:val="505050"/>
          <w:sz w:val="26"/>
          <w:szCs w:val="26"/>
        </w:rPr>
      </w:pPr>
      <w:r>
        <w:rPr>
          <w:i/>
          <w:iCs/>
          <w:color w:val="505050"/>
          <w:sz w:val="26"/>
          <w:szCs w:val="26"/>
        </w:rPr>
        <w:t>Here are some points in the plane:</w:t>
      </w:r>
    </w:p>
    <w:p w:rsidR="005312C9" w:rsidRDefault="005312C9" w:rsidP="005312C9">
      <w:pPr>
        <w:pStyle w:val="NormalWeb"/>
        <w:shd w:val="clear" w:color="auto" w:fill="FFFFFF"/>
        <w:spacing w:before="0" w:beforeAutospacing="0" w:after="150" w:afterAutospacing="0"/>
        <w:rPr>
          <w:i/>
          <w:iCs/>
          <w:color w:val="505050"/>
          <w:sz w:val="26"/>
          <w:szCs w:val="26"/>
        </w:rPr>
      </w:pPr>
      <w:r>
        <w:rPr>
          <w:i/>
          <w:iCs/>
          <w:color w:val="505050"/>
          <w:sz w:val="26"/>
          <w:szCs w:val="26"/>
        </w:rPr>
        <w:t>(4, 1), (17, 27), (1, -5), (8, 9), (13, 19), (-2, -11</w:t>
      </w:r>
      <w:proofErr w:type="gramStart"/>
      <w:r>
        <w:rPr>
          <w:i/>
          <w:iCs/>
          <w:color w:val="505050"/>
          <w:sz w:val="26"/>
          <w:szCs w:val="26"/>
        </w:rPr>
        <w:t>)</w:t>
      </w:r>
      <w:proofErr w:type="gramEnd"/>
      <w:r>
        <w:rPr>
          <w:i/>
          <w:iCs/>
          <w:color w:val="505050"/>
          <w:sz w:val="26"/>
          <w:szCs w:val="26"/>
        </w:rPr>
        <w:br/>
        <w:t>(20, 33), (7,7), (-5, -17), (10, 13)</w:t>
      </w:r>
    </w:p>
    <w:p w:rsidR="005312C9" w:rsidRDefault="005312C9" w:rsidP="005312C9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505050"/>
          <w:sz w:val="26"/>
          <w:szCs w:val="26"/>
        </w:rPr>
      </w:pPr>
      <w:r>
        <w:rPr>
          <w:i/>
          <w:iCs/>
          <w:color w:val="505050"/>
          <w:sz w:val="26"/>
          <w:szCs w:val="26"/>
        </w:rPr>
        <w:t xml:space="preserve">Choose any two of these points. Check with your neighbor to be sure that you </w:t>
      </w:r>
      <w:proofErr w:type="gramStart"/>
      <w:r>
        <w:rPr>
          <w:i/>
          <w:iCs/>
          <w:color w:val="505050"/>
          <w:sz w:val="26"/>
          <w:szCs w:val="26"/>
        </w:rPr>
        <w:t>didn’t</w:t>
      </w:r>
      <w:proofErr w:type="gramEnd"/>
      <w:r>
        <w:rPr>
          <w:i/>
          <w:iCs/>
          <w:color w:val="505050"/>
          <w:sz w:val="26"/>
          <w:szCs w:val="26"/>
        </w:rPr>
        <w:t xml:space="preserve"> both choose the same pair of points. Now find the rate of change between the first and the second point. Write it on the board. What do you notice?</w:t>
      </w:r>
    </w:p>
    <w:p w:rsidR="00B46421" w:rsidRDefault="00B46421">
      <w:bookmarkStart w:id="0" w:name="_GoBack"/>
      <w:bookmarkEnd w:id="0"/>
    </w:p>
    <w:sectPr w:rsidR="00B46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C9"/>
    <w:rsid w:val="005312C9"/>
    <w:rsid w:val="00B46421"/>
    <w:rsid w:val="00E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DF6B-59A3-48EF-A755-1AE5CD9F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Trushkowsky</dc:creator>
  <cp:keywords/>
  <dc:description/>
  <cp:lastModifiedBy>Mark Trushkowsky</cp:lastModifiedBy>
  <cp:revision>1</cp:revision>
  <dcterms:created xsi:type="dcterms:W3CDTF">2017-06-28T17:29:00Z</dcterms:created>
  <dcterms:modified xsi:type="dcterms:W3CDTF">2017-06-28T17:29:00Z</dcterms:modified>
</cp:coreProperties>
</file>